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A9" w:rsidRPr="00FA438A" w:rsidRDefault="00FA438A" w:rsidP="00FA438A">
      <w:pPr>
        <w:jc w:val="center"/>
        <w:rPr>
          <w:sz w:val="32"/>
          <w:szCs w:val="32"/>
        </w:rPr>
      </w:pPr>
      <w:r w:rsidRPr="00FA438A">
        <w:rPr>
          <w:sz w:val="32"/>
          <w:szCs w:val="32"/>
        </w:rPr>
        <w:t>Modèle de calendrier de réalisation de l’opération – dossier FEADER Saint-Martin</w:t>
      </w:r>
    </w:p>
    <w:p w:rsidR="00FA438A" w:rsidRDefault="00FA438A"/>
    <w:tbl>
      <w:tblPr>
        <w:tblStyle w:val="Grilledutableau"/>
        <w:tblW w:w="15168" w:type="dxa"/>
        <w:jc w:val="center"/>
        <w:tblLook w:val="04A0" w:firstRow="1" w:lastRow="0" w:firstColumn="1" w:lastColumn="0" w:noHBand="0" w:noVBand="1"/>
      </w:tblPr>
      <w:tblGrid>
        <w:gridCol w:w="2029"/>
        <w:gridCol w:w="1374"/>
        <w:gridCol w:w="6095"/>
        <w:gridCol w:w="2846"/>
        <w:gridCol w:w="1466"/>
        <w:gridCol w:w="1358"/>
      </w:tblGrid>
      <w:tr w:rsidR="00771832" w:rsidTr="00771832">
        <w:trPr>
          <w:trHeight w:val="793"/>
          <w:jc w:val="center"/>
        </w:trPr>
        <w:tc>
          <w:tcPr>
            <w:tcW w:w="2029" w:type="dxa"/>
            <w:vAlign w:val="center"/>
          </w:tcPr>
          <w:p w:rsidR="00771832" w:rsidRPr="00F1032F" w:rsidRDefault="00771832" w:rsidP="00F1032F">
            <w:pPr>
              <w:rPr>
                <w:b/>
                <w:sz w:val="20"/>
                <w:szCs w:val="20"/>
              </w:rPr>
            </w:pPr>
            <w:r w:rsidRPr="00F1032F">
              <w:rPr>
                <w:b/>
                <w:sz w:val="20"/>
                <w:szCs w:val="20"/>
              </w:rPr>
              <w:t xml:space="preserve">Nom de l’opération : </w:t>
            </w:r>
          </w:p>
        </w:tc>
        <w:tc>
          <w:tcPr>
            <w:tcW w:w="13139" w:type="dxa"/>
            <w:gridSpan w:val="5"/>
            <w:shd w:val="clear" w:color="auto" w:fill="D9D9D9" w:themeFill="background1" w:themeFillShade="D9"/>
            <w:vAlign w:val="center"/>
          </w:tcPr>
          <w:p w:rsidR="00771832" w:rsidRPr="00F1032F" w:rsidRDefault="00771832" w:rsidP="00771832">
            <w:pPr>
              <w:rPr>
                <w:b/>
                <w:i/>
                <w:sz w:val="20"/>
                <w:szCs w:val="20"/>
              </w:rPr>
            </w:pPr>
            <w:r w:rsidRPr="00F1032F">
              <w:rPr>
                <w:b/>
                <w:i/>
                <w:sz w:val="20"/>
                <w:szCs w:val="20"/>
              </w:rPr>
              <w:t>Ex : Construction d’une unité de production agricole</w:t>
            </w:r>
          </w:p>
        </w:tc>
      </w:tr>
      <w:tr w:rsidR="00771832" w:rsidTr="00771832">
        <w:trPr>
          <w:trHeight w:val="793"/>
          <w:jc w:val="center"/>
        </w:trPr>
        <w:tc>
          <w:tcPr>
            <w:tcW w:w="3403" w:type="dxa"/>
            <w:gridSpan w:val="2"/>
            <w:vAlign w:val="center"/>
          </w:tcPr>
          <w:p w:rsidR="00771832" w:rsidRPr="00FA438A" w:rsidRDefault="00771832" w:rsidP="00FA438A">
            <w:pPr>
              <w:jc w:val="center"/>
              <w:rPr>
                <w:sz w:val="20"/>
                <w:szCs w:val="20"/>
              </w:rPr>
            </w:pPr>
            <w:r w:rsidRPr="00FA438A">
              <w:rPr>
                <w:sz w:val="20"/>
                <w:szCs w:val="20"/>
              </w:rPr>
              <w:t>Intitulé de l’étape</w:t>
            </w:r>
          </w:p>
        </w:tc>
        <w:tc>
          <w:tcPr>
            <w:tcW w:w="6095" w:type="dxa"/>
            <w:vAlign w:val="center"/>
          </w:tcPr>
          <w:p w:rsidR="00771832" w:rsidRPr="00FA438A" w:rsidRDefault="00771832" w:rsidP="00FA438A">
            <w:pPr>
              <w:jc w:val="center"/>
              <w:rPr>
                <w:sz w:val="20"/>
                <w:szCs w:val="20"/>
              </w:rPr>
            </w:pPr>
            <w:r w:rsidRPr="00FA438A">
              <w:rPr>
                <w:sz w:val="20"/>
                <w:szCs w:val="20"/>
              </w:rPr>
              <w:t>Description</w:t>
            </w:r>
          </w:p>
        </w:tc>
        <w:tc>
          <w:tcPr>
            <w:tcW w:w="2846" w:type="dxa"/>
            <w:vAlign w:val="center"/>
          </w:tcPr>
          <w:p w:rsidR="00771832" w:rsidRPr="00FA438A" w:rsidRDefault="00771832" w:rsidP="00FA4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prévisionnel</w:t>
            </w:r>
          </w:p>
        </w:tc>
        <w:tc>
          <w:tcPr>
            <w:tcW w:w="1466" w:type="dxa"/>
            <w:vAlign w:val="center"/>
          </w:tcPr>
          <w:p w:rsidR="00771832" w:rsidRPr="00FA438A" w:rsidRDefault="00771832" w:rsidP="00FA438A">
            <w:pPr>
              <w:jc w:val="center"/>
              <w:rPr>
                <w:sz w:val="20"/>
                <w:szCs w:val="20"/>
              </w:rPr>
            </w:pPr>
            <w:r w:rsidRPr="00FA438A">
              <w:rPr>
                <w:sz w:val="20"/>
                <w:szCs w:val="20"/>
              </w:rPr>
              <w:t xml:space="preserve">Début </w:t>
            </w:r>
            <w:r>
              <w:rPr>
                <w:sz w:val="20"/>
                <w:szCs w:val="20"/>
              </w:rPr>
              <w:t>prévisionnel</w:t>
            </w:r>
            <w:r w:rsidRPr="00FA438A">
              <w:rPr>
                <w:sz w:val="20"/>
                <w:szCs w:val="20"/>
              </w:rPr>
              <w:t xml:space="preserve"> de l’étape</w:t>
            </w:r>
          </w:p>
        </w:tc>
        <w:tc>
          <w:tcPr>
            <w:tcW w:w="1358" w:type="dxa"/>
            <w:vAlign w:val="center"/>
          </w:tcPr>
          <w:p w:rsidR="00771832" w:rsidRPr="00FA438A" w:rsidRDefault="00771832" w:rsidP="00FA438A">
            <w:pPr>
              <w:jc w:val="center"/>
              <w:rPr>
                <w:sz w:val="20"/>
                <w:szCs w:val="20"/>
              </w:rPr>
            </w:pPr>
            <w:r w:rsidRPr="00FA438A">
              <w:rPr>
                <w:sz w:val="20"/>
                <w:szCs w:val="20"/>
              </w:rPr>
              <w:t>Fin prévisionnelle de l’étape</w:t>
            </w:r>
          </w:p>
        </w:tc>
      </w:tr>
      <w:tr w:rsidR="00771832" w:rsidTr="00771832">
        <w:trPr>
          <w:jc w:val="center"/>
        </w:trPr>
        <w:tc>
          <w:tcPr>
            <w:tcW w:w="3403" w:type="dxa"/>
            <w:gridSpan w:val="2"/>
            <w:shd w:val="clear" w:color="auto" w:fill="D9D9D9" w:themeFill="background1" w:themeFillShade="D9"/>
          </w:tcPr>
          <w:p w:rsidR="00771832" w:rsidRPr="00FA438A" w:rsidRDefault="00771832">
            <w:pPr>
              <w:rPr>
                <w:i/>
                <w:sz w:val="20"/>
                <w:szCs w:val="20"/>
              </w:rPr>
            </w:pPr>
            <w:r w:rsidRPr="00FA438A">
              <w:rPr>
                <w:i/>
                <w:sz w:val="20"/>
                <w:szCs w:val="20"/>
              </w:rPr>
              <w:t xml:space="preserve">Ex 1 : </w:t>
            </w:r>
            <w:r>
              <w:rPr>
                <w:i/>
                <w:sz w:val="20"/>
                <w:szCs w:val="20"/>
              </w:rPr>
              <w:t>Etude préalable à l’installation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:rsidR="00771832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Juin 2025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Août 2025</w:t>
            </w:r>
          </w:p>
        </w:tc>
      </w:tr>
      <w:tr w:rsidR="00771832" w:rsidTr="00771832">
        <w:trPr>
          <w:jc w:val="center"/>
        </w:trPr>
        <w:tc>
          <w:tcPr>
            <w:tcW w:w="3403" w:type="dxa"/>
            <w:gridSpan w:val="2"/>
            <w:shd w:val="clear" w:color="auto" w:fill="D9D9D9" w:themeFill="background1" w:themeFillShade="D9"/>
          </w:tcPr>
          <w:p w:rsidR="00771832" w:rsidRPr="00FA438A" w:rsidRDefault="00771832" w:rsidP="00F1032F">
            <w:pPr>
              <w:rPr>
                <w:i/>
                <w:sz w:val="20"/>
                <w:szCs w:val="20"/>
              </w:rPr>
            </w:pPr>
            <w:r w:rsidRPr="00FA438A">
              <w:rPr>
                <w:i/>
                <w:sz w:val="20"/>
                <w:szCs w:val="20"/>
              </w:rPr>
              <w:t>Ex 2 :</w:t>
            </w:r>
            <w:r>
              <w:rPr>
                <w:i/>
                <w:sz w:val="20"/>
                <w:szCs w:val="20"/>
              </w:rPr>
              <w:t xml:space="preserve"> Travaux de fondation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:rsidR="00771832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Sept. 2025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Nov. 2025</w:t>
            </w:r>
          </w:p>
        </w:tc>
      </w:tr>
      <w:tr w:rsidR="00771832" w:rsidTr="00771832">
        <w:trPr>
          <w:jc w:val="center"/>
        </w:trPr>
        <w:tc>
          <w:tcPr>
            <w:tcW w:w="3403" w:type="dxa"/>
            <w:gridSpan w:val="2"/>
            <w:shd w:val="clear" w:color="auto" w:fill="D9D9D9" w:themeFill="background1" w:themeFillShade="D9"/>
          </w:tcPr>
          <w:p w:rsidR="00771832" w:rsidRPr="00FA438A" w:rsidRDefault="00771832" w:rsidP="00F1032F">
            <w:pPr>
              <w:rPr>
                <w:i/>
                <w:sz w:val="20"/>
                <w:szCs w:val="20"/>
              </w:rPr>
            </w:pPr>
            <w:r w:rsidRPr="00FA438A">
              <w:rPr>
                <w:i/>
                <w:sz w:val="20"/>
                <w:szCs w:val="20"/>
              </w:rPr>
              <w:t>Ex 3</w:t>
            </w:r>
            <w:r>
              <w:rPr>
                <w:i/>
                <w:sz w:val="20"/>
                <w:szCs w:val="20"/>
              </w:rPr>
              <w:t> : Branchements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6" w:type="dxa"/>
            <w:shd w:val="clear" w:color="auto" w:fill="D9D9D9" w:themeFill="background1" w:themeFillShade="D9"/>
          </w:tcPr>
          <w:p w:rsidR="00771832" w:rsidRDefault="00771832" w:rsidP="00F103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Déc. 2025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:rsidR="00771832" w:rsidRPr="00FA438A" w:rsidRDefault="00771832" w:rsidP="00F103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Fév. 2026</w:t>
            </w:r>
          </w:p>
        </w:tc>
      </w:tr>
      <w:tr w:rsidR="00771832" w:rsidTr="00771832">
        <w:trPr>
          <w:jc w:val="center"/>
        </w:trPr>
        <w:tc>
          <w:tcPr>
            <w:tcW w:w="3403" w:type="dxa"/>
            <w:gridSpan w:val="2"/>
          </w:tcPr>
          <w:p w:rsidR="00771832" w:rsidRDefault="00771832"/>
        </w:tc>
        <w:tc>
          <w:tcPr>
            <w:tcW w:w="6095" w:type="dxa"/>
          </w:tcPr>
          <w:p w:rsidR="00771832" w:rsidRDefault="00771832"/>
        </w:tc>
        <w:tc>
          <w:tcPr>
            <w:tcW w:w="2846" w:type="dxa"/>
          </w:tcPr>
          <w:p w:rsidR="00771832" w:rsidRDefault="00771832"/>
        </w:tc>
        <w:tc>
          <w:tcPr>
            <w:tcW w:w="1466" w:type="dxa"/>
          </w:tcPr>
          <w:p w:rsidR="00771832" w:rsidRDefault="00771832"/>
        </w:tc>
        <w:tc>
          <w:tcPr>
            <w:tcW w:w="1358" w:type="dxa"/>
          </w:tcPr>
          <w:p w:rsidR="00771832" w:rsidRDefault="00771832"/>
        </w:tc>
      </w:tr>
      <w:tr w:rsidR="00771832" w:rsidTr="00771832">
        <w:trPr>
          <w:jc w:val="center"/>
        </w:trPr>
        <w:tc>
          <w:tcPr>
            <w:tcW w:w="3403" w:type="dxa"/>
            <w:gridSpan w:val="2"/>
          </w:tcPr>
          <w:p w:rsidR="00771832" w:rsidRDefault="00771832"/>
        </w:tc>
        <w:tc>
          <w:tcPr>
            <w:tcW w:w="6095" w:type="dxa"/>
          </w:tcPr>
          <w:p w:rsidR="00771832" w:rsidRDefault="00771832"/>
        </w:tc>
        <w:tc>
          <w:tcPr>
            <w:tcW w:w="2846" w:type="dxa"/>
          </w:tcPr>
          <w:p w:rsidR="00771832" w:rsidRDefault="00771832"/>
        </w:tc>
        <w:tc>
          <w:tcPr>
            <w:tcW w:w="1466" w:type="dxa"/>
          </w:tcPr>
          <w:p w:rsidR="00771832" w:rsidRDefault="00771832"/>
        </w:tc>
        <w:tc>
          <w:tcPr>
            <w:tcW w:w="1358" w:type="dxa"/>
          </w:tcPr>
          <w:p w:rsidR="00771832" w:rsidRDefault="00771832"/>
        </w:tc>
      </w:tr>
      <w:tr w:rsidR="00771832" w:rsidTr="00771832">
        <w:trPr>
          <w:jc w:val="center"/>
        </w:trPr>
        <w:tc>
          <w:tcPr>
            <w:tcW w:w="3403" w:type="dxa"/>
            <w:gridSpan w:val="2"/>
          </w:tcPr>
          <w:p w:rsidR="00771832" w:rsidRDefault="00771832"/>
        </w:tc>
        <w:tc>
          <w:tcPr>
            <w:tcW w:w="6095" w:type="dxa"/>
          </w:tcPr>
          <w:p w:rsidR="00771832" w:rsidRDefault="00771832"/>
        </w:tc>
        <w:tc>
          <w:tcPr>
            <w:tcW w:w="2846" w:type="dxa"/>
          </w:tcPr>
          <w:p w:rsidR="00771832" w:rsidRDefault="00771832"/>
        </w:tc>
        <w:tc>
          <w:tcPr>
            <w:tcW w:w="1466" w:type="dxa"/>
          </w:tcPr>
          <w:p w:rsidR="00771832" w:rsidRDefault="00771832"/>
        </w:tc>
        <w:tc>
          <w:tcPr>
            <w:tcW w:w="1358" w:type="dxa"/>
          </w:tcPr>
          <w:p w:rsidR="00771832" w:rsidRDefault="00771832"/>
        </w:tc>
      </w:tr>
      <w:tr w:rsidR="00771832" w:rsidTr="00771832">
        <w:trPr>
          <w:jc w:val="center"/>
        </w:trPr>
        <w:tc>
          <w:tcPr>
            <w:tcW w:w="3403" w:type="dxa"/>
            <w:gridSpan w:val="2"/>
          </w:tcPr>
          <w:p w:rsidR="00771832" w:rsidRDefault="00771832"/>
        </w:tc>
        <w:tc>
          <w:tcPr>
            <w:tcW w:w="6095" w:type="dxa"/>
          </w:tcPr>
          <w:p w:rsidR="00771832" w:rsidRDefault="00771832"/>
        </w:tc>
        <w:tc>
          <w:tcPr>
            <w:tcW w:w="2846" w:type="dxa"/>
          </w:tcPr>
          <w:p w:rsidR="00771832" w:rsidRDefault="00771832"/>
        </w:tc>
        <w:tc>
          <w:tcPr>
            <w:tcW w:w="1466" w:type="dxa"/>
          </w:tcPr>
          <w:p w:rsidR="00771832" w:rsidRDefault="00771832"/>
        </w:tc>
        <w:tc>
          <w:tcPr>
            <w:tcW w:w="1358" w:type="dxa"/>
          </w:tcPr>
          <w:p w:rsidR="00771832" w:rsidRDefault="00771832"/>
        </w:tc>
      </w:tr>
    </w:tbl>
    <w:p w:rsidR="00FA438A" w:rsidRDefault="00FA438A">
      <w:bookmarkStart w:id="0" w:name="_GoBack"/>
      <w:bookmarkEnd w:id="0"/>
    </w:p>
    <w:sectPr w:rsidR="00FA438A" w:rsidSect="00FA4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6D17"/>
    <w:multiLevelType w:val="multilevel"/>
    <w:tmpl w:val="BEBEF242"/>
    <w:styleLink w:val="Style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E4"/>
    <w:rsid w:val="002648CA"/>
    <w:rsid w:val="0042489A"/>
    <w:rsid w:val="00771832"/>
    <w:rsid w:val="00D616E4"/>
    <w:rsid w:val="00DF3533"/>
    <w:rsid w:val="00F1032F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8BEE"/>
  <w15:chartTrackingRefBased/>
  <w15:docId w15:val="{06104AAB-B340-42FF-B78D-4A11FD7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DF3533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FA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PANTCHICHKINE</dc:creator>
  <cp:keywords/>
  <dc:description/>
  <cp:lastModifiedBy>Mikhail PANTCHICHKINE</cp:lastModifiedBy>
  <cp:revision>4</cp:revision>
  <dcterms:created xsi:type="dcterms:W3CDTF">2025-01-20T19:10:00Z</dcterms:created>
  <dcterms:modified xsi:type="dcterms:W3CDTF">2025-01-20T20:55:00Z</dcterms:modified>
</cp:coreProperties>
</file>