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9" w:type="dxa"/>
        <w:jc w:val="center"/>
        <w:tblLayout w:type="fixed"/>
        <w:tblCellMar>
          <w:left w:w="0" w:type="dxa"/>
          <w:right w:w="0" w:type="dxa"/>
        </w:tblCellMar>
        <w:tblLook w:val="0000" w:firstRow="0" w:lastRow="0" w:firstColumn="0" w:lastColumn="0" w:noHBand="0" w:noVBand="0"/>
      </w:tblPr>
      <w:tblGrid>
        <w:gridCol w:w="709"/>
        <w:gridCol w:w="871"/>
        <w:gridCol w:w="283"/>
        <w:gridCol w:w="1465"/>
        <w:gridCol w:w="3974"/>
        <w:gridCol w:w="1441"/>
        <w:gridCol w:w="285"/>
        <w:gridCol w:w="753"/>
        <w:gridCol w:w="598"/>
      </w:tblGrid>
      <w:tr w:rsidR="009D1C42" w14:paraId="553F99B1" w14:textId="77777777" w:rsidTr="00BA000D">
        <w:trPr>
          <w:cantSplit/>
          <w:trHeight w:hRule="exact" w:val="1002"/>
          <w:jc w:val="center"/>
        </w:trPr>
        <w:tc>
          <w:tcPr>
            <w:tcW w:w="1580" w:type="dxa"/>
            <w:gridSpan w:val="2"/>
            <w:vAlign w:val="center"/>
          </w:tcPr>
          <w:p w14:paraId="4E670E32" w14:textId="77777777" w:rsidR="009D1C42" w:rsidRDefault="009D1C42">
            <w:pPr>
              <w:snapToGrid w:val="0"/>
              <w:rPr>
                <w:rFonts w:ascii="Tahoma" w:hAnsi="Tahoma"/>
                <w:sz w:val="14"/>
              </w:rPr>
            </w:pPr>
            <w:bookmarkStart w:id="0" w:name="_GoBack"/>
            <w:bookmarkEnd w:id="0"/>
          </w:p>
        </w:tc>
        <w:tc>
          <w:tcPr>
            <w:tcW w:w="283" w:type="dxa"/>
          </w:tcPr>
          <w:p w14:paraId="629863A9" w14:textId="77777777" w:rsidR="009D1C42" w:rsidRDefault="009D1C42">
            <w:pPr>
              <w:snapToGrid w:val="0"/>
              <w:rPr>
                <w:rFonts w:ascii="Tahoma" w:hAnsi="Tahoma"/>
                <w:sz w:val="14"/>
              </w:rPr>
            </w:pPr>
          </w:p>
        </w:tc>
        <w:tc>
          <w:tcPr>
            <w:tcW w:w="1465" w:type="dxa"/>
            <w:vAlign w:val="center"/>
          </w:tcPr>
          <w:p w14:paraId="0B343FE3" w14:textId="77777777" w:rsidR="009D1C42" w:rsidRDefault="009D1C42" w:rsidP="00F64EA7">
            <w:pPr>
              <w:snapToGrid w:val="0"/>
              <w:jc w:val="center"/>
              <w:rPr>
                <w:b/>
                <w:smallCaps/>
                <w:color w:val="008080"/>
                <w:sz w:val="32"/>
              </w:rPr>
            </w:pPr>
          </w:p>
        </w:tc>
        <w:tc>
          <w:tcPr>
            <w:tcW w:w="3974" w:type="dxa"/>
            <w:vAlign w:val="center"/>
          </w:tcPr>
          <w:p w14:paraId="6E8393BF" w14:textId="77777777" w:rsidR="009D1C42" w:rsidRDefault="009D1C42" w:rsidP="00F64EA7">
            <w:pPr>
              <w:snapToGrid w:val="0"/>
              <w:jc w:val="center"/>
              <w:rPr>
                <w:rFonts w:ascii="Tahoma" w:hAnsi="Tahoma"/>
                <w:sz w:val="14"/>
              </w:rPr>
            </w:pPr>
          </w:p>
        </w:tc>
        <w:tc>
          <w:tcPr>
            <w:tcW w:w="1441" w:type="dxa"/>
            <w:vAlign w:val="center"/>
          </w:tcPr>
          <w:p w14:paraId="48C7EDA3" w14:textId="77777777" w:rsidR="009D1C42" w:rsidRDefault="009D1C42" w:rsidP="00F64EA7">
            <w:pPr>
              <w:snapToGrid w:val="0"/>
              <w:jc w:val="center"/>
              <w:textAlignment w:val="top"/>
              <w:rPr>
                <w:rFonts w:ascii="Tahoma" w:hAnsi="Tahoma"/>
                <w:sz w:val="14"/>
              </w:rPr>
            </w:pPr>
          </w:p>
        </w:tc>
        <w:tc>
          <w:tcPr>
            <w:tcW w:w="285" w:type="dxa"/>
          </w:tcPr>
          <w:p w14:paraId="38F46BBE" w14:textId="77777777" w:rsidR="009D1C42" w:rsidRDefault="009D1C42">
            <w:pPr>
              <w:snapToGrid w:val="0"/>
              <w:rPr>
                <w:rFonts w:ascii="Tahoma" w:hAnsi="Tahoma"/>
                <w:sz w:val="14"/>
              </w:rPr>
            </w:pPr>
          </w:p>
        </w:tc>
        <w:tc>
          <w:tcPr>
            <w:tcW w:w="1351" w:type="dxa"/>
            <w:gridSpan w:val="2"/>
            <w:vAlign w:val="center"/>
          </w:tcPr>
          <w:p w14:paraId="13D63696" w14:textId="77777777" w:rsidR="009D1C42" w:rsidRDefault="009D1C42">
            <w:pPr>
              <w:snapToGrid w:val="0"/>
              <w:jc w:val="center"/>
              <w:rPr>
                <w:b/>
                <w:sz w:val="10"/>
              </w:rPr>
            </w:pPr>
          </w:p>
          <w:p w14:paraId="1BF8D4D0" w14:textId="77777777" w:rsidR="009D1C42" w:rsidRDefault="009D1C42">
            <w:pPr>
              <w:pStyle w:val="normalformulaire"/>
              <w:jc w:val="left"/>
              <w:rPr>
                <w:b/>
                <w:sz w:val="10"/>
              </w:rPr>
            </w:pPr>
          </w:p>
          <w:p w14:paraId="3408EB82" w14:textId="77777777" w:rsidR="009D1C42" w:rsidRPr="00C0385D" w:rsidRDefault="009D1C42">
            <w:pPr>
              <w:pStyle w:val="normalformulaire"/>
              <w:jc w:val="center"/>
              <w:rPr>
                <w:color w:val="00B050"/>
                <w:szCs w:val="16"/>
              </w:rPr>
            </w:pPr>
          </w:p>
        </w:tc>
      </w:tr>
      <w:tr w:rsidR="009D1C42" w14:paraId="722DC08E" w14:textId="77777777" w:rsidTr="00BA000D">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Before w:val="1"/>
          <w:gridAfter w:val="1"/>
          <w:wBefore w:w="709" w:type="dxa"/>
          <w:wAfter w:w="598" w:type="dxa"/>
        </w:trPr>
        <w:tc>
          <w:tcPr>
            <w:tcW w:w="9072" w:type="dxa"/>
            <w:gridSpan w:val="7"/>
          </w:tcPr>
          <w:p w14:paraId="03F7EF60" w14:textId="77777777" w:rsidR="009D1C42" w:rsidRPr="00A0124A" w:rsidRDefault="00BC059C" w:rsidP="00F64EA7">
            <w:pPr>
              <w:pStyle w:val="normalformulaire"/>
              <w:snapToGrid w:val="0"/>
              <w:spacing w:before="60" w:after="60"/>
              <w:jc w:val="center"/>
              <w:rPr>
                <w:rFonts w:cs="Tahoma"/>
                <w:b/>
                <w:smallCaps/>
                <w:color w:val="008080"/>
                <w:sz w:val="28"/>
              </w:rPr>
            </w:pPr>
            <w:r>
              <w:rPr>
                <w:noProof/>
                <w:lang w:eastAsia="fr-FR"/>
              </w:rPr>
              <mc:AlternateContent>
                <mc:Choice Requires="wps">
                  <w:drawing>
                    <wp:anchor distT="0" distB="0" distL="114300" distR="114300" simplePos="0" relativeHeight="251654656" behindDoc="0" locked="0" layoutInCell="1" allowOverlap="1" wp14:anchorId="17FD345C" wp14:editId="67CE6877">
                      <wp:simplePos x="0" y="0"/>
                      <wp:positionH relativeFrom="column">
                        <wp:posOffset>-308522</wp:posOffset>
                      </wp:positionH>
                      <wp:positionV relativeFrom="paragraph">
                        <wp:posOffset>67923</wp:posOffset>
                      </wp:positionV>
                      <wp:extent cx="228600" cy="1277007"/>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77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8846A" w14:textId="77777777" w:rsidR="00393C82" w:rsidRDefault="00393C82" w:rsidP="00F64EA7">
                                  <w:pPr>
                                    <w:pStyle w:val="normalformulaire"/>
                                    <w:jc w:val="right"/>
                                  </w:pPr>
                                  <w:r>
                                    <w:t>Mise à jour : 04</w:t>
                                  </w:r>
                                  <w:r w:rsidRPr="005E69C3">
                                    <w:t>/0</w:t>
                                  </w:r>
                                  <w:r>
                                    <w:t>4</w:t>
                                  </w:r>
                                  <w:r w:rsidRPr="005E69C3">
                                    <w:t>/201</w:t>
                                  </w:r>
                                  <w:r>
                                    <w:t>8</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16C085" id="_x0000_t202" coordsize="21600,21600" o:spt="202" path="m,l,21600r21600,l21600,xe">
                      <v:stroke joinstyle="miter"/>
                      <v:path gradientshapeok="t" o:connecttype="rect"/>
                    </v:shapetype>
                    <v:shape id="Text Box 72" o:spid="_x0000_s1026" type="#_x0000_t202" style="position:absolute;left:0;text-align:left;margin-left:-24.3pt;margin-top:5.35pt;width:18pt;height:10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" filled="f" stroked="f">
                      <v:textbox style="layout-flow:vertical;mso-layout-flow-alt:bottom-to-top" inset=".5mm,.3mm,.5mm,.3mm">
                        <w:txbxContent>
                          <w:p w:rsidR="00393C82" w:rsidRDefault="00393C82" w:rsidP="00F64EA7">
                            <w:pPr>
                              <w:pStyle w:val="normalformulaire"/>
                              <w:jc w:val="right"/>
                            </w:pPr>
                            <w:r>
                              <w:t>Mise à jour : 04</w:t>
                            </w:r>
                            <w:r w:rsidRPr="005E69C3">
                              <w:t>/0</w:t>
                            </w:r>
                            <w:r>
                              <w:t>4</w:t>
                            </w:r>
                            <w:r w:rsidRPr="005E69C3">
                              <w:t>/201</w:t>
                            </w:r>
                            <w:r>
                              <w:t>8</w:t>
                            </w:r>
                          </w:p>
                        </w:txbxContent>
                      </v:textbox>
                    </v:shape>
                  </w:pict>
                </mc:Fallback>
              </mc:AlternateContent>
            </w:r>
            <w:r w:rsidR="009D1C42" w:rsidRPr="00A0124A">
              <w:rPr>
                <w:rFonts w:cs="Tahoma"/>
                <w:b/>
                <w:smallCaps/>
                <w:color w:val="008080"/>
                <w:sz w:val="28"/>
              </w:rPr>
              <w:t>Demande de subvention</w:t>
            </w:r>
            <w:r w:rsidR="009D1C42">
              <w:rPr>
                <w:rFonts w:cs="Tahoma"/>
                <w:b/>
                <w:smallCaps/>
                <w:color w:val="008080"/>
                <w:sz w:val="28"/>
              </w:rPr>
              <w:t xml:space="preserve"> FEADER</w:t>
            </w:r>
          </w:p>
          <w:p w14:paraId="59A6E1B5" w14:textId="77777777" w:rsidR="009D1C42" w:rsidRPr="00A21F61" w:rsidRDefault="009D1C42" w:rsidP="00F64EA7">
            <w:pPr>
              <w:pStyle w:val="normalformulaire"/>
              <w:spacing w:before="60" w:after="60"/>
              <w:jc w:val="center"/>
              <w:rPr>
                <w:rFonts w:cs="Tahoma"/>
                <w:b/>
                <w:bCs/>
                <w:smallCaps/>
                <w:color w:val="008080"/>
                <w:sz w:val="28"/>
                <w:szCs w:val="28"/>
              </w:rPr>
            </w:pPr>
            <w:r>
              <w:rPr>
                <w:rFonts w:cs="Tahoma"/>
                <w:b/>
                <w:bCs/>
                <w:smallCaps/>
                <w:color w:val="008080"/>
                <w:sz w:val="28"/>
                <w:szCs w:val="28"/>
              </w:rPr>
              <w:t>Formulaire de respect des règles de la commande publique</w:t>
            </w:r>
          </w:p>
        </w:tc>
      </w:tr>
      <w:tr w:rsidR="009D1C42" w14:paraId="7AF3D6C1" w14:textId="77777777" w:rsidTr="00BA000D">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Before w:val="1"/>
          <w:gridAfter w:val="1"/>
          <w:wBefore w:w="709" w:type="dxa"/>
          <w:wAfter w:w="598" w:type="dxa"/>
          <w:trHeight w:hRule="exact" w:val="1104"/>
        </w:trPr>
        <w:tc>
          <w:tcPr>
            <w:tcW w:w="9072" w:type="dxa"/>
            <w:gridSpan w:val="7"/>
            <w:shd w:val="clear" w:color="auto" w:fill="FFFFFF"/>
            <w:vAlign w:val="center"/>
          </w:tcPr>
          <w:p w14:paraId="604105B0" w14:textId="77777777" w:rsidR="009D1C42" w:rsidRPr="00E4559A" w:rsidRDefault="009D1C42" w:rsidP="00F64EA7">
            <w:pPr>
              <w:pStyle w:val="normalformulaire"/>
              <w:jc w:val="center"/>
              <w:rPr>
                <w:rFonts w:cs="Tahoma"/>
                <w:b/>
                <w:bCs/>
                <w:color w:val="008080"/>
                <w:sz w:val="14"/>
                <w:szCs w:val="14"/>
              </w:rPr>
            </w:pPr>
            <w:r w:rsidRPr="00E4559A">
              <w:rPr>
                <w:rFonts w:cs="Tahoma"/>
                <w:b/>
                <w:bCs/>
                <w:color w:val="008080"/>
                <w:sz w:val="20"/>
                <w:szCs w:val="20"/>
                <w:u w:val="single"/>
              </w:rPr>
              <w:t>Le présent document est une annexe obligatoire à remplir par tout demandeur soumis aux règles de la commande publique</w:t>
            </w:r>
            <w:r w:rsidRPr="00E4559A">
              <w:rPr>
                <w:rFonts w:cs="Tahoma"/>
                <w:b/>
                <w:bCs/>
                <w:color w:val="008080"/>
                <w:sz w:val="14"/>
                <w:szCs w:val="14"/>
              </w:rPr>
              <w:t>.</w:t>
            </w:r>
          </w:p>
          <w:p w14:paraId="398425C0" w14:textId="77777777" w:rsidR="009D1C42" w:rsidRPr="00E4559A" w:rsidRDefault="009D1C42" w:rsidP="00F64EA7">
            <w:pPr>
              <w:pStyle w:val="normalformulaire"/>
              <w:jc w:val="center"/>
              <w:rPr>
                <w:rFonts w:cs="Tahoma"/>
                <w:b/>
                <w:bCs/>
                <w:color w:val="008080"/>
                <w:sz w:val="14"/>
                <w:szCs w:val="14"/>
              </w:rPr>
            </w:pPr>
            <w:r w:rsidRPr="00E4559A">
              <w:rPr>
                <w:rFonts w:cs="Tahoma"/>
                <w:b/>
                <w:bCs/>
                <w:color w:val="008080"/>
                <w:sz w:val="14"/>
                <w:szCs w:val="14"/>
              </w:rPr>
              <w:t>Il est également nécessaire, avec les pièces justificatives à joindre, pour traiter établir l’éligibilité des dépenses présentées.</w:t>
            </w:r>
          </w:p>
          <w:p w14:paraId="1DA91769" w14:textId="77777777" w:rsidR="009D1C42" w:rsidRDefault="009D1C42" w:rsidP="00BF219A">
            <w:pPr>
              <w:pStyle w:val="normalformulaire"/>
              <w:jc w:val="center"/>
              <w:rPr>
                <w:b/>
                <w:color w:val="008080"/>
              </w:rPr>
            </w:pPr>
            <w:r w:rsidRPr="00E4559A">
              <w:rPr>
                <w:rFonts w:cs="Tahoma"/>
                <w:b/>
                <w:bCs/>
                <w:color w:val="008080"/>
                <w:sz w:val="14"/>
                <w:szCs w:val="14"/>
              </w:rPr>
              <w:t xml:space="preserve">Transmettez l’original au conseil régional de </w:t>
            </w:r>
            <w:r w:rsidR="00BF219A" w:rsidRPr="00E4559A">
              <w:rPr>
                <w:rFonts w:cs="Tahoma"/>
                <w:b/>
                <w:bCs/>
                <w:color w:val="008080"/>
                <w:sz w:val="14"/>
                <w:szCs w:val="14"/>
              </w:rPr>
              <w:t xml:space="preserve">la Guadeloupe </w:t>
            </w:r>
            <w:r w:rsidRPr="00E4559A">
              <w:rPr>
                <w:rFonts w:cs="Tahoma"/>
                <w:b/>
                <w:bCs/>
                <w:color w:val="008080"/>
                <w:sz w:val="14"/>
                <w:szCs w:val="14"/>
              </w:rPr>
              <w:t>avec votre demande d'aide et conservez un exemplaire.</w:t>
            </w:r>
          </w:p>
        </w:tc>
      </w:tr>
      <w:tr w:rsidR="009D1C42" w14:paraId="0FECEED0" w14:textId="77777777" w:rsidTr="00BA000D">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Before w:val="1"/>
          <w:gridAfter w:val="1"/>
          <w:wBefore w:w="709" w:type="dxa"/>
          <w:wAfter w:w="598" w:type="dxa"/>
          <w:trHeight w:hRule="exact" w:val="927"/>
        </w:trPr>
        <w:tc>
          <w:tcPr>
            <w:tcW w:w="9072" w:type="dxa"/>
            <w:gridSpan w:val="7"/>
            <w:shd w:val="clear" w:color="auto" w:fill="E6E6E6"/>
          </w:tcPr>
          <w:p w14:paraId="7782B27B" w14:textId="77777777" w:rsidR="009D1C42" w:rsidRDefault="009D1C42" w:rsidP="00F64EA7">
            <w:pPr>
              <w:pStyle w:val="normalformulaire"/>
              <w:tabs>
                <w:tab w:val="right" w:pos="10044"/>
              </w:tabs>
              <w:snapToGrid w:val="0"/>
              <w:spacing w:before="57"/>
              <w:rPr>
                <w:b/>
              </w:rPr>
            </w:pPr>
            <w:r>
              <w:rPr>
                <w:b/>
              </w:rPr>
              <w:t>Cadre réservé à l’administration</w:t>
            </w:r>
          </w:p>
          <w:p w14:paraId="6C060900" w14:textId="77777777" w:rsidR="009D1C42" w:rsidRDefault="009D1C42" w:rsidP="00F64EA7">
            <w:pPr>
              <w:pStyle w:val="normalformulaire"/>
              <w:rPr>
                <w:rFonts w:cs="Tahoma"/>
                <w:w w:val="99"/>
                <w:szCs w:val="16"/>
              </w:rPr>
            </w:pPr>
            <w:r>
              <w:rPr>
                <w:rFonts w:cs="Tahoma"/>
                <w:szCs w:val="16"/>
              </w:rPr>
              <w:t xml:space="preserve">N° de dossier OSIRIS :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 |__||__| |__||__||__| |__||__||__||__|</w:t>
            </w:r>
            <w:r w:rsidRPr="00DD4F81">
              <w:rPr>
                <w:rFonts w:cs="Tahoma"/>
                <w:color w:val="A6A6A6" w:themeColor="background1" w:themeShade="A6"/>
                <w:w w:val="99"/>
                <w:szCs w:val="16"/>
              </w:rPr>
              <w:t xml:space="preserve">    </w:t>
            </w:r>
            <w:r>
              <w:rPr>
                <w:rFonts w:cs="Tahoma"/>
                <w:w w:val="99"/>
                <w:szCs w:val="16"/>
              </w:rPr>
              <w:t xml:space="preserve">              </w:t>
            </w:r>
          </w:p>
          <w:p w14:paraId="3E9429A1" w14:textId="77777777" w:rsidR="009D1C42" w:rsidRDefault="009D1C42" w:rsidP="00F64EA7">
            <w:pPr>
              <w:pStyle w:val="normalformulaire"/>
            </w:pPr>
            <w:r w:rsidRPr="00BD5F31">
              <w:rPr>
                <w:rFonts w:cs="Tahoma"/>
                <w:szCs w:val="16"/>
              </w:rPr>
              <w:t>Date de réception :</w:t>
            </w:r>
            <w:r>
              <w:rPr>
                <w:rFonts w:cs="Tahoma"/>
                <w:w w:val="99"/>
                <w:szCs w:val="16"/>
              </w:rPr>
              <w:t xml:space="preserve">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p w14:paraId="550DDD3A" w14:textId="77777777" w:rsidR="009D1C42" w:rsidRDefault="009D1C42" w:rsidP="00F64EA7">
            <w:pPr>
              <w:pStyle w:val="normalformulaire"/>
              <w:tabs>
                <w:tab w:val="right" w:pos="10044"/>
              </w:tabs>
              <w:snapToGrid w:val="0"/>
              <w:spacing w:before="57"/>
              <w:jc w:val="left"/>
              <w:rPr>
                <w:color w:val="C0C0C0"/>
              </w:rPr>
            </w:pPr>
          </w:p>
        </w:tc>
      </w:tr>
    </w:tbl>
    <w:p w14:paraId="0F9254E4" w14:textId="4E17D4E4" w:rsidR="009D1C42" w:rsidRDefault="00070BDF" w:rsidP="00F64EA7">
      <w:pPr>
        <w:pStyle w:val="normalformulaire"/>
      </w:pPr>
      <w:r>
        <w:rPr>
          <w:noProof/>
          <w:position w:val="-5"/>
          <w:lang w:eastAsia="fr-FR"/>
        </w:rPr>
        <mc:AlternateContent>
          <mc:Choice Requires="wpg">
            <w:drawing>
              <wp:anchor distT="0" distB="0" distL="114300" distR="114300" simplePos="0" relativeHeight="251659776" behindDoc="0" locked="0" layoutInCell="1" allowOverlap="1" wp14:anchorId="748A7C29" wp14:editId="7FCA366A">
                <wp:simplePos x="0" y="0"/>
                <wp:positionH relativeFrom="column">
                  <wp:posOffset>-337820</wp:posOffset>
                </wp:positionH>
                <wp:positionV relativeFrom="paragraph">
                  <wp:posOffset>-3123565</wp:posOffset>
                </wp:positionV>
                <wp:extent cx="6442075" cy="817245"/>
                <wp:effectExtent l="0" t="0" r="0" b="1905"/>
                <wp:wrapNone/>
                <wp:docPr id="10" name="Groupe 10"/>
                <wp:cNvGraphicFramePr/>
                <a:graphic xmlns:a="http://schemas.openxmlformats.org/drawingml/2006/main">
                  <a:graphicData uri="http://schemas.microsoft.com/office/word/2010/wordprocessingGroup">
                    <wpg:wgp>
                      <wpg:cNvGrpSpPr/>
                      <wpg:grpSpPr>
                        <a:xfrm>
                          <a:off x="0" y="0"/>
                          <a:ext cx="6442075" cy="817245"/>
                          <a:chOff x="0" y="0"/>
                          <a:chExt cx="6442075" cy="817245"/>
                        </a:xfrm>
                      </wpg:grpSpPr>
                      <pic:pic xmlns:pic="http://schemas.openxmlformats.org/drawingml/2006/picture">
                        <pic:nvPicPr>
                          <pic:cNvPr id="11" name="Image 11" descr="Logo GALsm"/>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23950" y="10160"/>
                            <a:ext cx="857250" cy="800735"/>
                          </a:xfrm>
                          <a:prstGeom prst="rect">
                            <a:avLst/>
                          </a:prstGeom>
                          <a:noFill/>
                        </pic:spPr>
                      </pic:pic>
                      <pic:pic xmlns:pic="http://schemas.openxmlformats.org/drawingml/2006/picture">
                        <pic:nvPicPr>
                          <pic:cNvPr id="12" name="Image 12" descr="Logo-COM"/>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76200"/>
                            <a:ext cx="1000125" cy="709930"/>
                          </a:xfrm>
                          <a:prstGeom prst="rect">
                            <a:avLst/>
                          </a:prstGeom>
                          <a:noFill/>
                        </pic:spPr>
                      </pic:pic>
                      <pic:pic xmlns:pic="http://schemas.openxmlformats.org/drawingml/2006/picture">
                        <pic:nvPicPr>
                          <pic:cNvPr id="13" name="Image 13" descr="G:\GALsm\Communication\Logos UE-LEADER\LOGO_FONDS_EUROPEEN_SAINTMARTIN_FEADERLEADER_projetcofinancé.png"/>
                          <pic:cNvPicPr>
                            <a:picLocks noChangeAspect="1"/>
                          </pic:cNvPicPr>
                        </pic:nvPicPr>
                        <pic:blipFill rotWithShape="1">
                          <a:blip r:embed="rId13" cstate="print">
                            <a:extLst>
                              <a:ext uri="{28A0092B-C50C-407E-A947-70E740481C1C}">
                                <a14:useLocalDpi xmlns:a14="http://schemas.microsoft.com/office/drawing/2010/main" val="0"/>
                              </a:ext>
                            </a:extLst>
                          </a:blip>
                          <a:srcRect l="17195"/>
                          <a:stretch/>
                        </pic:blipFill>
                        <pic:spPr bwMode="auto">
                          <a:xfrm>
                            <a:off x="3057525" y="101600"/>
                            <a:ext cx="3384550" cy="7156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Image 14" descr="G:\GALsm\Communication\Logos UE-LEADER\Logo region guadeloupe.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14550" y="0"/>
                            <a:ext cx="805180" cy="8172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C843AF" id="Groupe 10" o:spid="_x0000_s1026" style="position:absolute;margin-left:-26.6pt;margin-top:-245.95pt;width:507.25pt;height:64.35pt;z-index:251659776;mso-width-relative:margin;mso-height-relative:margin" coordsize="64420,817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alt="Logo GALsm" style="position:absolute;left:11239;top:101;width:8573;height:8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">
                  <v:imagedata r:id="rId15" o:title="Logo GALsm"/>
                  <v:path arrowok="t"/>
                </v:shape>
                <v:shape id="Image 12" o:spid="_x0000_s1028" type="#_x0000_t75" alt="Logo-COM" style="position:absolute;top:762;width:10001;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">
                  <v:imagedata r:id="rId16" o:title="Logo-COM"/>
                  <v:path arrowok="t"/>
                </v:shape>
                <v:shape id="Image 13" o:spid="_x0000_s1029" type="#_x0000_t75" style="position:absolute;left:30575;top:1016;width:33845;height:7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">
                  <v:imagedata r:id="rId17" o:title="LOGO_FONDS_EUROPEEN_SAINTMARTIN_FEADERLEADER_projetcofinancé" cropleft="11269f"/>
                  <v:path arrowok="t"/>
                </v:shape>
                <v:shape id="Image 14" o:spid="_x0000_s1030" type="#_x0000_t75" style="position:absolute;left:21145;width:8052;height:8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">
                  <v:imagedata r:id="rId18" o:title="Logo region guadeloupe"/>
                  <v:path arrowok="t"/>
                </v:shape>
              </v:group>
            </w:pict>
          </mc:Fallback>
        </mc:AlternateContent>
      </w:r>
    </w:p>
    <w:p w14:paraId="7BCF728F" w14:textId="77777777" w:rsidR="006B71E6" w:rsidRDefault="006B71E6" w:rsidP="00F64EA7">
      <w:pPr>
        <w:pStyle w:val="normalformulaire"/>
      </w:pPr>
    </w:p>
    <w:p w14:paraId="606ADFF1" w14:textId="77777777" w:rsidR="009D1C42" w:rsidRPr="00F20D73" w:rsidRDefault="009D1C42" w:rsidP="00E4559A">
      <w:pPr>
        <w:pStyle w:val="Titredepartiedeformulaire"/>
        <w:keepNext w:val="0"/>
        <w:ind w:left="-142" w:right="-142"/>
        <w:rPr>
          <w:lang w:val="fr-FR"/>
        </w:rPr>
      </w:pPr>
      <w:r>
        <w:rPr>
          <w:lang w:val="fr-FR"/>
        </w:rPr>
        <w:t>INFORMATIONS a l’attention du representant legal</w:t>
      </w:r>
    </w:p>
    <w:p w14:paraId="7F1E1476" w14:textId="77777777" w:rsidR="009D1C42" w:rsidRDefault="009D1C42" w:rsidP="00F64EA7">
      <w:pPr>
        <w:pStyle w:val="titreformulaire"/>
        <w:keepNext w:val="0"/>
        <w:rPr>
          <w:sz w:val="12"/>
          <w:szCs w:val="12"/>
          <w:shd w:val="clear" w:color="auto" w:fill="008080"/>
        </w:rPr>
      </w:pPr>
    </w:p>
    <w:p w14:paraId="4003F2FF" w14:textId="77777777" w:rsidR="009D1C42" w:rsidRDefault="009D1C42" w:rsidP="00F64EA7">
      <w:pPr>
        <w:pStyle w:val="titreformulaire"/>
        <w:keepNext w:val="0"/>
        <w:rPr>
          <w:sz w:val="12"/>
          <w:szCs w:val="12"/>
          <w:shd w:val="clear" w:color="auto" w:fill="008080"/>
        </w:rPr>
      </w:pPr>
    </w:p>
    <w:tbl>
      <w:tblPr>
        <w:tblStyle w:val="Grilledutableau"/>
        <w:tblW w:w="0" w:type="auto"/>
        <w:tblLook w:val="04A0" w:firstRow="1" w:lastRow="0" w:firstColumn="1" w:lastColumn="0" w:noHBand="0" w:noVBand="1"/>
      </w:tblPr>
      <w:tblGrid>
        <w:gridCol w:w="9062"/>
      </w:tblGrid>
      <w:tr w:rsidR="009D1C42" w14:paraId="499005DB" w14:textId="77777777" w:rsidTr="00F64EA7">
        <w:trPr>
          <w:trHeight w:val="411"/>
        </w:trPr>
        <w:tc>
          <w:tcPr>
            <w:tcW w:w="10881" w:type="dxa"/>
            <w:shd w:val="clear" w:color="auto" w:fill="006666"/>
            <w:vAlign w:val="center"/>
          </w:tcPr>
          <w:p w14:paraId="728DEB7D" w14:textId="77777777" w:rsidR="009D1C42" w:rsidRPr="008B1228" w:rsidRDefault="009D1C42" w:rsidP="00F64EA7">
            <w:pPr>
              <w:pStyle w:val="normalformulaire"/>
              <w:jc w:val="center"/>
              <w:rPr>
                <w:b/>
                <w:caps/>
                <w:color w:val="FFFFFF" w:themeColor="background1"/>
                <w:sz w:val="18"/>
                <w:szCs w:val="18"/>
              </w:rPr>
            </w:pPr>
            <w:r>
              <w:rPr>
                <w:b/>
                <w:caps/>
                <w:color w:val="FFFFFF" w:themeColor="background1"/>
                <w:sz w:val="18"/>
                <w:szCs w:val="18"/>
              </w:rPr>
              <w:t>Demandeurs devant fournir le present formulaire avec la demande d’aide au titre du PDR</w:t>
            </w:r>
          </w:p>
        </w:tc>
      </w:tr>
      <w:tr w:rsidR="009D1C42" w14:paraId="45556CC0" w14:textId="77777777" w:rsidTr="00F64EA7">
        <w:trPr>
          <w:trHeight w:val="680"/>
        </w:trPr>
        <w:tc>
          <w:tcPr>
            <w:tcW w:w="10881" w:type="dxa"/>
            <w:shd w:val="clear" w:color="auto" w:fill="DDD9C3" w:themeFill="background2" w:themeFillShade="E6"/>
          </w:tcPr>
          <w:p w14:paraId="353D8EAE" w14:textId="77777777" w:rsidR="009D1C42" w:rsidRPr="003A7FD2" w:rsidRDefault="009D1C42" w:rsidP="00F64EA7">
            <w:pPr>
              <w:pStyle w:val="normalformulaire"/>
              <w:rPr>
                <w:b/>
              </w:rPr>
            </w:pPr>
            <w:r w:rsidRPr="00F20D73">
              <w:t>Ce</w:t>
            </w:r>
            <w:r>
              <w:t xml:space="preserve"> formulaire et ses annexes doivent être dûment renseignés, datés, cachetés et signés et joints à la demande d’aide lorsque celle-ci est présentée par tout pouvoir adjudicateur ou entité adjudicatrice soumis aux règles de la commande publique (dans le cadre réglementaire </w:t>
            </w:r>
            <w:r w:rsidRPr="003A7FD2">
              <w:rPr>
                <w:b/>
              </w:rPr>
              <w:t>de l’ordonnance n° 2015-899 du 23 juillet 2015</w:t>
            </w:r>
            <w:r w:rsidR="009567E9" w:rsidRPr="003A7FD2">
              <w:rPr>
                <w:b/>
              </w:rPr>
              <w:t xml:space="preserve"> </w:t>
            </w:r>
            <w:r w:rsidR="00EE4BF4">
              <w:rPr>
                <w:b/>
              </w:rPr>
              <w:t>complétée</w:t>
            </w:r>
            <w:r w:rsidR="00EA3068">
              <w:rPr>
                <w:b/>
              </w:rPr>
              <w:t xml:space="preserve"> par le </w:t>
            </w:r>
            <w:r w:rsidR="009567E9" w:rsidRPr="003A7FD2">
              <w:rPr>
                <w:b/>
              </w:rPr>
              <w:t>décret du 2</w:t>
            </w:r>
            <w:r w:rsidR="003A7FD2" w:rsidRPr="003A7FD2">
              <w:rPr>
                <w:b/>
              </w:rPr>
              <w:t>5</w:t>
            </w:r>
            <w:r w:rsidR="009567E9" w:rsidRPr="003A7FD2">
              <w:rPr>
                <w:b/>
              </w:rPr>
              <w:t xml:space="preserve"> Mars 2016</w:t>
            </w:r>
            <w:r w:rsidRPr="003A7FD2">
              <w:rPr>
                <w:b/>
              </w:rPr>
              <w:t> :</w:t>
            </w:r>
          </w:p>
          <w:p w14:paraId="1597872D" w14:textId="77777777" w:rsidR="009D1C42" w:rsidRDefault="009D1C42" w:rsidP="009D1C42">
            <w:pPr>
              <w:pStyle w:val="normalformulaire"/>
              <w:numPr>
                <w:ilvl w:val="0"/>
                <w:numId w:val="1"/>
              </w:numPr>
            </w:pPr>
            <w:r>
              <w:t>un service de l'État, un établissement public de l'Etat,</w:t>
            </w:r>
          </w:p>
          <w:p w14:paraId="71297447" w14:textId="77777777" w:rsidR="009D1C42" w:rsidRDefault="009D1C42" w:rsidP="009D1C42">
            <w:pPr>
              <w:pStyle w:val="normalformulaire"/>
              <w:numPr>
                <w:ilvl w:val="0"/>
                <w:numId w:val="1"/>
              </w:numPr>
            </w:pPr>
            <w:r>
              <w:t>une collectivité territoriale, un établissement public local,</w:t>
            </w:r>
          </w:p>
          <w:p w14:paraId="5E5ECB11" w14:textId="77777777" w:rsidR="009D1C42" w:rsidRDefault="009D1C42" w:rsidP="009D1C42">
            <w:pPr>
              <w:pStyle w:val="normalformulaire"/>
              <w:numPr>
                <w:ilvl w:val="0"/>
                <w:numId w:val="1"/>
              </w:numPr>
            </w:pPr>
            <w:r>
              <w:t xml:space="preserve">un organisme de droit privé mandataire d’un organisme </w:t>
            </w:r>
            <w:r w:rsidR="003A7FD2">
              <w:t>soumis à l’ordonnance du 23 Juillet 2015 ou à l’ancien code des marchés</w:t>
            </w:r>
          </w:p>
          <w:p w14:paraId="75A12E01" w14:textId="77777777" w:rsidR="00F64EA7" w:rsidRPr="00F64EA7" w:rsidRDefault="009D1C42" w:rsidP="00F64EA7">
            <w:pPr>
              <w:pStyle w:val="normalformulaire"/>
              <w:numPr>
                <w:ilvl w:val="0"/>
                <w:numId w:val="1"/>
              </w:numPr>
              <w:rPr>
                <w:rFonts w:ascii="Arial" w:eastAsiaTheme="minorHAnsi" w:hAnsi="Arial" w:cs="Arial"/>
                <w:lang w:eastAsia="en-US"/>
              </w:rPr>
            </w:pPr>
            <w:r>
              <w:t>un organisme de droit privé ou public ayant décidé d’appliq</w:t>
            </w:r>
            <w:r w:rsidR="003A7FD2">
              <w:t>uer du 23 Juillet 2015 ou à l’ancien code des marchés</w:t>
            </w:r>
          </w:p>
          <w:p w14:paraId="436ECC9B" w14:textId="77777777" w:rsidR="00F64EA7" w:rsidRPr="00F64EA7" w:rsidRDefault="00F64EA7" w:rsidP="00F64EA7">
            <w:pPr>
              <w:pStyle w:val="normalformulaire"/>
              <w:numPr>
                <w:ilvl w:val="0"/>
                <w:numId w:val="1"/>
              </w:numPr>
              <w:rPr>
                <w:rFonts w:ascii="Arial" w:eastAsiaTheme="minorHAnsi" w:hAnsi="Arial" w:cs="Arial"/>
                <w:lang w:eastAsia="en-US"/>
              </w:rPr>
            </w:pPr>
            <w:r>
              <w:t>les « personnes morales de droit privé » qui ont été créés pour satisfaire spécifiquement des besoins d’intérêt général ayant un caractère autre qu’industriel</w:t>
            </w:r>
            <w:r w:rsidR="00E4559A">
              <w:t xml:space="preserve"> ou commercial et dont soit</w:t>
            </w:r>
            <w:r>
              <w:t xml:space="preserve"> l’activité est financée majoritairem</w:t>
            </w:r>
            <w:r w:rsidR="00E4559A">
              <w:t>ent par un pouvoir adjudicateur</w:t>
            </w:r>
            <w:r>
              <w:t xml:space="preserve">, soit la gestion est soumise à un contrôle par un pouvoir adjudicateur soit l’organe d’administration, de direction ou de surveillance est composé de membres dont plus de la moitié sont désignés par un pouvoir adjudicateur », selon l’article </w:t>
            </w:r>
            <w:r w:rsidRPr="00F64EA7">
              <w:t>de l’ordonnance du 23 juillet 20</w:t>
            </w:r>
            <w:r>
              <w:t>15, au se</w:t>
            </w:r>
            <w:r w:rsidR="00BF219A">
              <w:t>ns de la directive du 2014/24/UE</w:t>
            </w:r>
          </w:p>
          <w:p w14:paraId="0CAC340C" w14:textId="77777777" w:rsidR="009D1C42" w:rsidRPr="006B71E6" w:rsidRDefault="009D1C42" w:rsidP="00F64EA7">
            <w:pPr>
              <w:pStyle w:val="normalformulaire"/>
              <w:numPr>
                <w:ilvl w:val="0"/>
                <w:numId w:val="1"/>
              </w:numPr>
              <w:rPr>
                <w:b/>
              </w:rPr>
            </w:pPr>
            <w:r w:rsidRPr="006B71E6">
              <w:rPr>
                <w:b/>
              </w:rPr>
              <w:t xml:space="preserve">tout organisme qualifié de droit public (y compris donc les organismes relevant du droit privé au sens français qui sont dans ce cas) </w:t>
            </w:r>
          </w:p>
        </w:tc>
      </w:tr>
    </w:tbl>
    <w:p w14:paraId="7939EB05" w14:textId="77777777" w:rsidR="009D1C42" w:rsidRDefault="009D1C42" w:rsidP="00F64EA7">
      <w:pPr>
        <w:pStyle w:val="normalformulaire"/>
      </w:pPr>
    </w:p>
    <w:tbl>
      <w:tblPr>
        <w:tblStyle w:val="Grilledutableau"/>
        <w:tblW w:w="0" w:type="auto"/>
        <w:tblLook w:val="04A0" w:firstRow="1" w:lastRow="0" w:firstColumn="1" w:lastColumn="0" w:noHBand="0" w:noVBand="1"/>
      </w:tblPr>
      <w:tblGrid>
        <w:gridCol w:w="9062"/>
      </w:tblGrid>
      <w:tr w:rsidR="009D1C42" w14:paraId="40B2A6E9" w14:textId="77777777" w:rsidTr="00F64EA7">
        <w:trPr>
          <w:trHeight w:val="411"/>
        </w:trPr>
        <w:tc>
          <w:tcPr>
            <w:tcW w:w="10881" w:type="dxa"/>
            <w:shd w:val="clear" w:color="auto" w:fill="006666"/>
            <w:vAlign w:val="center"/>
          </w:tcPr>
          <w:p w14:paraId="3DFA26E3" w14:textId="77777777" w:rsidR="009D1C42" w:rsidRPr="008B1228" w:rsidRDefault="009D1C42" w:rsidP="00F64EA7">
            <w:pPr>
              <w:pStyle w:val="normalformulaire"/>
              <w:jc w:val="center"/>
              <w:rPr>
                <w:b/>
                <w:caps/>
                <w:color w:val="FFFFFF" w:themeColor="background1"/>
                <w:sz w:val="18"/>
                <w:szCs w:val="18"/>
              </w:rPr>
            </w:pPr>
            <w:r>
              <w:rPr>
                <w:b/>
                <w:caps/>
                <w:color w:val="FFFFFF" w:themeColor="background1"/>
                <w:sz w:val="18"/>
                <w:szCs w:val="18"/>
              </w:rPr>
              <w:t>RAPPELS SUR LEs principes fondamentaux du droit de la commande publique</w:t>
            </w:r>
          </w:p>
        </w:tc>
      </w:tr>
      <w:tr w:rsidR="009D1C42" w14:paraId="1BB7A3FE" w14:textId="77777777" w:rsidTr="00F64EA7">
        <w:trPr>
          <w:trHeight w:val="680"/>
        </w:trPr>
        <w:tc>
          <w:tcPr>
            <w:tcW w:w="10881" w:type="dxa"/>
            <w:shd w:val="clear" w:color="auto" w:fill="DDD9C3" w:themeFill="background2" w:themeFillShade="E6"/>
          </w:tcPr>
          <w:p w14:paraId="20BA0752" w14:textId="77777777" w:rsidR="009D1C42" w:rsidRPr="006C6899" w:rsidRDefault="009D1C42" w:rsidP="00F64EA7">
            <w:pPr>
              <w:suppressAutoHyphens w:val="0"/>
              <w:jc w:val="both"/>
              <w:rPr>
                <w:rFonts w:ascii="Tahoma" w:hAnsi="Tahoma"/>
                <w:sz w:val="16"/>
              </w:rPr>
            </w:pPr>
            <w:r w:rsidRPr="00B72D89">
              <w:rPr>
                <w:rFonts w:ascii="Tahoma" w:hAnsi="Tahoma"/>
                <w:sz w:val="16"/>
              </w:rPr>
              <w:t>Les procédures formalisées prévues par le droit communautaire ne s’imposent qu’aux marchés d’un montant supérieur aux seuils fixés par le droit communautaire. Au-dessous de ces seuils, l’acheteur est libre d’organiser sa procédure comme il le souhaite</w:t>
            </w:r>
            <w:r>
              <w:rPr>
                <w:rFonts w:ascii="Tahoma" w:hAnsi="Tahoma"/>
                <w:sz w:val="16"/>
              </w:rPr>
              <w:t>, en respectant les seuils définis et les obligations de procédure de mise en concurrence et de publicité</w:t>
            </w:r>
            <w:r w:rsidRPr="00B72D89">
              <w:rPr>
                <w:rFonts w:ascii="Tahoma" w:hAnsi="Tahoma"/>
                <w:sz w:val="16"/>
              </w:rPr>
              <w:t>.</w:t>
            </w:r>
            <w:r>
              <w:rPr>
                <w:rFonts w:ascii="Tahoma" w:hAnsi="Tahoma"/>
                <w:sz w:val="16"/>
              </w:rPr>
              <w:t xml:space="preserve"> </w:t>
            </w:r>
            <w:r w:rsidRPr="006C6899">
              <w:rPr>
                <w:rFonts w:ascii="Tahoma" w:hAnsi="Tahoma"/>
                <w:sz w:val="16"/>
              </w:rPr>
              <w:t xml:space="preserve">Tous les porteurs de projet publics </w:t>
            </w:r>
            <w:r>
              <w:rPr>
                <w:rFonts w:ascii="Tahoma" w:hAnsi="Tahoma"/>
                <w:sz w:val="16"/>
              </w:rPr>
              <w:t xml:space="preserve">et / </w:t>
            </w:r>
            <w:r w:rsidRPr="006C6899">
              <w:rPr>
                <w:rFonts w:ascii="Tahoma" w:hAnsi="Tahoma"/>
                <w:sz w:val="16"/>
              </w:rPr>
              <w:t>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w:t>
            </w:r>
            <w:r>
              <w:rPr>
                <w:rFonts w:ascii="Tahoma" w:hAnsi="Tahoma"/>
                <w:sz w:val="16"/>
              </w:rPr>
              <w:t xml:space="preserve">, </w:t>
            </w:r>
            <w:r w:rsidRPr="00B72D89">
              <w:rPr>
                <w:rFonts w:ascii="Tahoma" w:hAnsi="Tahoma"/>
                <w:sz w:val="16"/>
              </w:rPr>
              <w:t>choisir une offre répondant de manière pertinente au besoin, respecter le principe de bonne utilisation des deniers publics et ne pas contracter systématiquement avec le même fournisseur ou prestataire, s'il existe une pluralité d'offres sus</w:t>
            </w:r>
            <w:r>
              <w:rPr>
                <w:rFonts w:ascii="Tahoma" w:hAnsi="Tahoma"/>
                <w:sz w:val="16"/>
              </w:rPr>
              <w:t>ceptibles de répondre au besoin</w:t>
            </w:r>
            <w:r w:rsidRPr="006C6899">
              <w:rPr>
                <w:rFonts w:ascii="Tahoma" w:hAnsi="Tahoma"/>
                <w:sz w:val="16"/>
              </w:rPr>
              <w:t>. Ces principes permettent d’assurer l’efficacité et la bonne utilisation des deniers publics. La bonne application de ces principes implique une définition préalable des besoins, le respect des règles de publicité et de mise en concurrence et le choix de l’offre économiquement la plus avantageuse.</w:t>
            </w:r>
            <w:r>
              <w:rPr>
                <w:rFonts w:ascii="Tahoma" w:hAnsi="Tahoma"/>
                <w:sz w:val="16"/>
              </w:rPr>
              <w:t xml:space="preserve"> </w:t>
            </w:r>
            <w:r w:rsidRPr="001D3568">
              <w:rPr>
                <w:rFonts w:ascii="Tahoma" w:hAnsi="Tahoma"/>
                <w:b/>
                <w:sz w:val="16"/>
              </w:rPr>
              <w:t>Si l’opération n’est pas conforme aux règles de la commande publique, l’opération est inéligible au PDR.</w:t>
            </w:r>
          </w:p>
        </w:tc>
      </w:tr>
    </w:tbl>
    <w:p w14:paraId="6F1AFA86" w14:textId="77777777" w:rsidR="009D1C42" w:rsidRDefault="009D1C42" w:rsidP="00F64EA7">
      <w:pPr>
        <w:pStyle w:val="normalformulaire"/>
      </w:pPr>
    </w:p>
    <w:tbl>
      <w:tblPr>
        <w:tblStyle w:val="Grilledutableau"/>
        <w:tblW w:w="0" w:type="auto"/>
        <w:tblLook w:val="04A0" w:firstRow="1" w:lastRow="0" w:firstColumn="1" w:lastColumn="0" w:noHBand="0" w:noVBand="1"/>
      </w:tblPr>
      <w:tblGrid>
        <w:gridCol w:w="9062"/>
      </w:tblGrid>
      <w:tr w:rsidR="009D1C42" w14:paraId="078FF008" w14:textId="77777777" w:rsidTr="00F64EA7">
        <w:trPr>
          <w:trHeight w:val="411"/>
        </w:trPr>
        <w:tc>
          <w:tcPr>
            <w:tcW w:w="10881" w:type="dxa"/>
            <w:shd w:val="clear" w:color="auto" w:fill="006666"/>
            <w:vAlign w:val="center"/>
          </w:tcPr>
          <w:p w14:paraId="7909C9CF" w14:textId="77777777" w:rsidR="009D1C42" w:rsidRPr="008B1228" w:rsidRDefault="009D1C42" w:rsidP="00F64EA7">
            <w:pPr>
              <w:pStyle w:val="normalformulaire"/>
              <w:jc w:val="center"/>
              <w:rPr>
                <w:b/>
                <w:caps/>
                <w:color w:val="FFFFFF" w:themeColor="background1"/>
                <w:sz w:val="18"/>
                <w:szCs w:val="18"/>
              </w:rPr>
            </w:pPr>
            <w:r>
              <w:rPr>
                <w:b/>
                <w:caps/>
                <w:color w:val="FFFFFF" w:themeColor="background1"/>
                <w:sz w:val="18"/>
                <w:szCs w:val="18"/>
              </w:rPr>
              <w:t>RAPPELS SUR LE COMMENCEMENT DE l’OPERATION</w:t>
            </w:r>
          </w:p>
        </w:tc>
      </w:tr>
      <w:tr w:rsidR="009D1C42" w14:paraId="63FDCC13" w14:textId="77777777" w:rsidTr="00F64EA7">
        <w:trPr>
          <w:trHeight w:val="680"/>
        </w:trPr>
        <w:tc>
          <w:tcPr>
            <w:tcW w:w="10881" w:type="dxa"/>
            <w:shd w:val="clear" w:color="auto" w:fill="DDD9C3" w:themeFill="background2" w:themeFillShade="E6"/>
          </w:tcPr>
          <w:p w14:paraId="37F810B0" w14:textId="77777777" w:rsidR="009D1C42" w:rsidRDefault="009D1C42" w:rsidP="00F64EA7">
            <w:pPr>
              <w:pStyle w:val="normalformulaire"/>
            </w:pPr>
            <w:r>
              <w:t>La date de commencement d'exécution d'une opération correspond à la date du premier acte juridique passé pour la réalisation du projet. Un marché public est un acte juridique passé pour réaliser le projet. Le demandeur est informé que la date de commencement du marché public constitue un commencement d'exécution de l'opération et qu'à ce titre, la date du commencement du marché public doit être postérieure à la date de début d'éligibilité de l'opération pour laquelle il est demandé une aide du PDR, telle que définie dans la notice explicative du type d’opérations. A défaut, l'opération pour laquelle une aide est demandée au titre du PDR sera inéligible.</w:t>
            </w:r>
          </w:p>
          <w:p w14:paraId="42A5091A" w14:textId="77777777" w:rsidR="009D1C42" w:rsidRPr="002254F3" w:rsidRDefault="009D1C42" w:rsidP="00F64EA7">
            <w:pPr>
              <w:pStyle w:val="normalformulaire"/>
              <w:rPr>
                <w:i/>
              </w:rPr>
            </w:pPr>
            <w:r w:rsidRPr="002254F3">
              <w:rPr>
                <w:i/>
              </w:rPr>
              <w:t>Cas particuliers :</w:t>
            </w:r>
          </w:p>
          <w:p w14:paraId="505B0A21" w14:textId="77777777" w:rsidR="009D1C42" w:rsidRPr="002254F3" w:rsidRDefault="009D1C42" w:rsidP="009D1C42">
            <w:pPr>
              <w:pStyle w:val="Paragraphedeliste"/>
              <w:numPr>
                <w:ilvl w:val="0"/>
                <w:numId w:val="2"/>
              </w:numPr>
              <w:suppressAutoHyphens w:val="0"/>
              <w:ind w:left="426"/>
              <w:jc w:val="both"/>
              <w:rPr>
                <w:rFonts w:ascii="Tahoma" w:hAnsi="Tahoma"/>
                <w:i/>
                <w:sz w:val="16"/>
              </w:rPr>
            </w:pPr>
            <w:r>
              <w:rPr>
                <w:rFonts w:ascii="Tahoma" w:hAnsi="Tahoma"/>
                <w:i/>
                <w:sz w:val="16"/>
              </w:rPr>
              <w:t>m</w:t>
            </w:r>
            <w:r w:rsidRPr="002254F3">
              <w:rPr>
                <w:rFonts w:ascii="Tahoma" w:hAnsi="Tahoma"/>
                <w:i/>
                <w:sz w:val="16"/>
              </w:rPr>
              <w:t>arché à tranches conditionnelles : le commencement d'exécution correspondra à la date de décision d’affermissement de la tranche correspondant à l'opération</w:t>
            </w:r>
            <w:r>
              <w:rPr>
                <w:rFonts w:ascii="Tahoma" w:hAnsi="Tahoma"/>
                <w:i/>
                <w:sz w:val="16"/>
              </w:rPr>
              <w:t> ;</w:t>
            </w:r>
          </w:p>
          <w:p w14:paraId="4FA06C1A" w14:textId="77777777" w:rsidR="009D1C42" w:rsidRPr="002254F3" w:rsidRDefault="009D1C42" w:rsidP="009D1C42">
            <w:pPr>
              <w:pStyle w:val="Paragraphedeliste"/>
              <w:numPr>
                <w:ilvl w:val="0"/>
                <w:numId w:val="2"/>
              </w:numPr>
              <w:suppressAutoHyphens w:val="0"/>
              <w:ind w:left="426"/>
              <w:jc w:val="both"/>
              <w:rPr>
                <w:rFonts w:ascii="Tahoma" w:hAnsi="Tahoma"/>
                <w:i/>
                <w:sz w:val="16"/>
              </w:rPr>
            </w:pPr>
            <w:r>
              <w:rPr>
                <w:rFonts w:ascii="Tahoma" w:hAnsi="Tahoma"/>
                <w:i/>
                <w:sz w:val="16"/>
              </w:rPr>
              <w:lastRenderedPageBreak/>
              <w:t>m</w:t>
            </w:r>
            <w:r w:rsidRPr="002254F3">
              <w:rPr>
                <w:rFonts w:ascii="Tahoma" w:hAnsi="Tahoma"/>
                <w:i/>
                <w:sz w:val="16"/>
              </w:rPr>
              <w:t>arché à bons de commandes : le commencement d'exécution correspondra à la date de la notification du premier bon de commande concernant l'opération</w:t>
            </w:r>
            <w:r>
              <w:rPr>
                <w:rFonts w:ascii="Tahoma" w:hAnsi="Tahoma"/>
                <w:i/>
                <w:sz w:val="16"/>
              </w:rPr>
              <w:t> ;</w:t>
            </w:r>
          </w:p>
          <w:p w14:paraId="586012A9" w14:textId="77777777" w:rsidR="009D1C42" w:rsidRPr="002254F3" w:rsidRDefault="009D1C42" w:rsidP="009D1C42">
            <w:pPr>
              <w:pStyle w:val="Paragraphedeliste"/>
              <w:numPr>
                <w:ilvl w:val="0"/>
                <w:numId w:val="2"/>
              </w:numPr>
              <w:suppressAutoHyphens w:val="0"/>
              <w:ind w:left="426"/>
              <w:jc w:val="both"/>
              <w:rPr>
                <w:rFonts w:ascii="Tahoma" w:hAnsi="Tahoma"/>
                <w:i/>
                <w:sz w:val="16"/>
              </w:rPr>
            </w:pPr>
            <w:r>
              <w:rPr>
                <w:rFonts w:ascii="Tahoma" w:hAnsi="Tahoma"/>
                <w:i/>
                <w:sz w:val="16"/>
              </w:rPr>
              <w:t>a</w:t>
            </w:r>
            <w:r w:rsidRPr="002254F3">
              <w:rPr>
                <w:rFonts w:ascii="Tahoma" w:hAnsi="Tahoma"/>
                <w:i/>
                <w:sz w:val="16"/>
              </w:rPr>
              <w:t>ccords-cadre et marchés subséquents : la date d'effet sera la date de no</w:t>
            </w:r>
            <w:r>
              <w:rPr>
                <w:rFonts w:ascii="Tahoma" w:hAnsi="Tahoma"/>
                <w:i/>
                <w:sz w:val="16"/>
              </w:rPr>
              <w:t>tification du marché subséquent ;</w:t>
            </w:r>
          </w:p>
          <w:p w14:paraId="78B8C8D7" w14:textId="77777777" w:rsidR="009D1C42" w:rsidRPr="002254F3" w:rsidRDefault="009D1C42" w:rsidP="009D1C42">
            <w:pPr>
              <w:pStyle w:val="Paragraphedeliste"/>
              <w:numPr>
                <w:ilvl w:val="0"/>
                <w:numId w:val="2"/>
              </w:numPr>
              <w:suppressAutoHyphens w:val="0"/>
              <w:ind w:left="426"/>
              <w:jc w:val="both"/>
              <w:rPr>
                <w:rFonts w:ascii="Tahoma" w:hAnsi="Tahoma"/>
                <w:i/>
                <w:sz w:val="16"/>
              </w:rPr>
            </w:pPr>
            <w:r>
              <w:rPr>
                <w:rFonts w:ascii="Tahoma" w:hAnsi="Tahoma"/>
                <w:i/>
                <w:sz w:val="16"/>
              </w:rPr>
              <w:t>m</w:t>
            </w:r>
            <w:r w:rsidRPr="002254F3">
              <w:rPr>
                <w:rFonts w:ascii="Tahoma" w:hAnsi="Tahoma"/>
                <w:i/>
                <w:sz w:val="16"/>
              </w:rPr>
              <w:t xml:space="preserve">arché de maîtrise d'œuvre : les marchés de maîtrise d'œuvre concernent la réalisation d'éléments </w:t>
            </w:r>
            <w:r>
              <w:rPr>
                <w:rFonts w:ascii="Tahoma" w:hAnsi="Tahoma"/>
                <w:i/>
                <w:sz w:val="16"/>
              </w:rPr>
              <w:t>de conception et d'assistance. Une partie des tâches de la maîtrise d’œuvre peut correspondre à une étude préalable. Dans le cas où l’exception est explicitement prévue dans le réglementaire relatif au type d’opérations du PDR et compatible avec les règles en matières d’aides d’Etat et donc indiqué dans la notice du type d’opérations,</w:t>
            </w:r>
            <w:r w:rsidRPr="002254F3">
              <w:rPr>
                <w:rFonts w:ascii="Tahoma" w:hAnsi="Tahoma"/>
                <w:i/>
                <w:sz w:val="16"/>
              </w:rPr>
              <w:t xml:space="preserve"> ce cas précisé dans la notice et dans le cas où les dispositions comparables relatives aux aides d'Etat sont vérifiées, le marché de m</w:t>
            </w:r>
            <w:r>
              <w:rPr>
                <w:rFonts w:ascii="Tahoma" w:hAnsi="Tahoma"/>
                <w:i/>
                <w:sz w:val="16"/>
              </w:rPr>
              <w:t>aîtrise d'œuvre ne constitue</w:t>
            </w:r>
            <w:r w:rsidRPr="002254F3">
              <w:rPr>
                <w:rFonts w:ascii="Tahoma" w:hAnsi="Tahoma"/>
                <w:i/>
                <w:sz w:val="16"/>
              </w:rPr>
              <w:t xml:space="preserve"> pas un commencement d'exécution pour l'opération </w:t>
            </w:r>
            <w:r>
              <w:rPr>
                <w:rFonts w:ascii="Tahoma" w:hAnsi="Tahoma"/>
                <w:i/>
                <w:sz w:val="16"/>
              </w:rPr>
              <w:t>pour laquelle une aide est sollicitée. Dans tous les cas, toute dépense de maîtrise d’œuvre engagée avant la date de début des dépenses ne sera pas retenue.</w:t>
            </w:r>
          </w:p>
        </w:tc>
      </w:tr>
    </w:tbl>
    <w:p w14:paraId="1A8AEB5E" w14:textId="77777777" w:rsidR="009D1C42" w:rsidRDefault="009D1C42" w:rsidP="00F64EA7">
      <w:pPr>
        <w:pStyle w:val="normalformulaire"/>
      </w:pPr>
    </w:p>
    <w:tbl>
      <w:tblPr>
        <w:tblStyle w:val="Grilledutableau"/>
        <w:tblW w:w="0" w:type="auto"/>
        <w:tblLook w:val="04A0" w:firstRow="1" w:lastRow="0" w:firstColumn="1" w:lastColumn="0" w:noHBand="0" w:noVBand="1"/>
      </w:tblPr>
      <w:tblGrid>
        <w:gridCol w:w="9062"/>
      </w:tblGrid>
      <w:tr w:rsidR="009D1C42" w14:paraId="2A47284A" w14:textId="77777777" w:rsidTr="00E4559A">
        <w:trPr>
          <w:trHeight w:val="411"/>
        </w:trPr>
        <w:tc>
          <w:tcPr>
            <w:tcW w:w="9288" w:type="dxa"/>
            <w:shd w:val="clear" w:color="auto" w:fill="006666"/>
            <w:vAlign w:val="center"/>
          </w:tcPr>
          <w:p w14:paraId="5E742F4B" w14:textId="77777777" w:rsidR="009D1C42" w:rsidRPr="008B1228" w:rsidRDefault="009D1C42" w:rsidP="00F64EA7">
            <w:pPr>
              <w:pStyle w:val="normalformulaire"/>
              <w:jc w:val="center"/>
              <w:rPr>
                <w:b/>
                <w:caps/>
                <w:color w:val="FFFFFF" w:themeColor="background1"/>
                <w:sz w:val="18"/>
                <w:szCs w:val="18"/>
              </w:rPr>
            </w:pPr>
            <w:r>
              <w:rPr>
                <w:b/>
                <w:caps/>
                <w:color w:val="FFFFFF" w:themeColor="background1"/>
                <w:sz w:val="18"/>
                <w:szCs w:val="18"/>
              </w:rPr>
              <w:t>caractère raisonnable des coûts présentés</w:t>
            </w:r>
          </w:p>
        </w:tc>
      </w:tr>
      <w:tr w:rsidR="009D1C42" w14:paraId="2B83CD9E" w14:textId="77777777" w:rsidTr="00E4559A">
        <w:trPr>
          <w:trHeight w:val="680"/>
        </w:trPr>
        <w:tc>
          <w:tcPr>
            <w:tcW w:w="9288" w:type="dxa"/>
            <w:shd w:val="clear" w:color="auto" w:fill="DDD9C3" w:themeFill="background2" w:themeFillShade="E6"/>
          </w:tcPr>
          <w:p w14:paraId="06E162C6" w14:textId="77777777" w:rsidR="009D1C42" w:rsidRDefault="009D1C42" w:rsidP="00F64EA7">
            <w:pPr>
              <w:suppressAutoHyphens w:val="0"/>
              <w:jc w:val="both"/>
              <w:rPr>
                <w:rFonts w:ascii="Tahoma" w:hAnsi="Tahoma"/>
                <w:sz w:val="16"/>
              </w:rPr>
            </w:pPr>
            <w:r>
              <w:rPr>
                <w:rFonts w:ascii="Tahoma" w:hAnsi="Tahoma"/>
                <w:sz w:val="16"/>
              </w:rPr>
              <w:t>En application des règles de l’article 62 du Règlement (UE) n° 1305/2013 et de l’article 48 du Règlement (UE) délégué n° 809/2014, les dépenses doivent présenter un coût qualifié de raisonnable pour être éligibles.</w:t>
            </w:r>
          </w:p>
          <w:p w14:paraId="0F96E8C6" w14:textId="77777777" w:rsidR="009D1C42" w:rsidRDefault="009D1C42" w:rsidP="00F64EA7">
            <w:pPr>
              <w:suppressAutoHyphens w:val="0"/>
              <w:jc w:val="both"/>
              <w:rPr>
                <w:rFonts w:ascii="Tahoma" w:hAnsi="Tahoma"/>
                <w:sz w:val="16"/>
              </w:rPr>
            </w:pPr>
            <w:r>
              <w:rPr>
                <w:rFonts w:ascii="Tahoma" w:hAnsi="Tahoma"/>
                <w:sz w:val="16"/>
              </w:rPr>
              <w:t>Dans le cas de l’application des règles de la commande publique, 2 principaux cas de figure détaillés dans les annexes A et B sont à distinguer :</w:t>
            </w:r>
          </w:p>
          <w:p w14:paraId="2B6CB92A" w14:textId="77777777" w:rsidR="009D1C42" w:rsidRPr="00225BF0" w:rsidRDefault="009D1C42" w:rsidP="009D1C42">
            <w:pPr>
              <w:pStyle w:val="Paragraphedeliste"/>
              <w:numPr>
                <w:ilvl w:val="0"/>
                <w:numId w:val="6"/>
              </w:numPr>
              <w:suppressAutoHyphens w:val="0"/>
              <w:jc w:val="both"/>
              <w:rPr>
                <w:rFonts w:ascii="Tahoma" w:hAnsi="Tahoma"/>
                <w:sz w:val="16"/>
              </w:rPr>
            </w:pPr>
            <w:r w:rsidRPr="00225BF0">
              <w:rPr>
                <w:rFonts w:ascii="Tahoma" w:hAnsi="Tahoma"/>
                <w:sz w:val="16"/>
              </w:rPr>
              <w:t xml:space="preserve">Le cas </w:t>
            </w:r>
            <w:r>
              <w:rPr>
                <w:rFonts w:ascii="Tahoma" w:hAnsi="Tahoma"/>
                <w:sz w:val="16"/>
              </w:rPr>
              <w:t xml:space="preserve">de la consultation libre sans publication : selon le montant des dépenses, </w:t>
            </w:r>
            <w:r w:rsidRPr="00520CA3">
              <w:rPr>
                <w:rFonts w:ascii="Tahoma" w:hAnsi="Tahoma"/>
                <w:b/>
                <w:sz w:val="16"/>
              </w:rPr>
              <w:t>plusieurs devis doivent être fournis (au moins 2 à partir de 2 000 €)</w:t>
            </w:r>
            <w:r>
              <w:rPr>
                <w:rFonts w:ascii="Tahoma" w:hAnsi="Tahoma"/>
                <w:sz w:val="16"/>
              </w:rPr>
              <w:t> ;</w:t>
            </w:r>
          </w:p>
          <w:p w14:paraId="050853CF" w14:textId="77777777" w:rsidR="009D1C42" w:rsidRPr="00520CA3" w:rsidRDefault="009D1C42" w:rsidP="009D1C42">
            <w:pPr>
              <w:pStyle w:val="Paragraphedeliste"/>
              <w:numPr>
                <w:ilvl w:val="0"/>
                <w:numId w:val="6"/>
              </w:numPr>
              <w:suppressAutoHyphens w:val="0"/>
              <w:jc w:val="both"/>
              <w:rPr>
                <w:rFonts w:ascii="Tahoma" w:hAnsi="Tahoma"/>
                <w:sz w:val="16"/>
              </w:rPr>
            </w:pPr>
            <w:r>
              <w:rPr>
                <w:rFonts w:ascii="Tahoma" w:hAnsi="Tahoma"/>
                <w:sz w:val="16"/>
              </w:rPr>
              <w:t>Le cas des procédures formalisées ou adaptées si</w:t>
            </w:r>
            <w:r w:rsidRPr="00225BF0">
              <w:rPr>
                <w:rFonts w:ascii="Tahoma" w:hAnsi="Tahoma"/>
                <w:sz w:val="16"/>
              </w:rPr>
              <w:t xml:space="preserve"> </w:t>
            </w:r>
            <w:r>
              <w:rPr>
                <w:rFonts w:ascii="Tahoma" w:hAnsi="Tahoma"/>
                <w:sz w:val="16"/>
              </w:rPr>
              <w:t>un cadre procédural est prévu avec publication d’un avis d’appel public à concurrence :</w:t>
            </w:r>
            <w:r w:rsidRPr="00520CA3">
              <w:rPr>
                <w:rFonts w:ascii="Tahoma" w:hAnsi="Tahoma"/>
                <w:b/>
                <w:sz w:val="16"/>
              </w:rPr>
              <w:t xml:space="preserve"> les pièces du marché et les éléments expliquant le montant présenté.</w:t>
            </w:r>
            <w:r>
              <w:rPr>
                <w:rFonts w:ascii="Tahoma" w:hAnsi="Tahoma"/>
                <w:sz w:val="16"/>
              </w:rPr>
              <w:t xml:space="preserve"> En effet, dans ce cas l</w:t>
            </w:r>
            <w:r w:rsidRPr="00520CA3">
              <w:rPr>
                <w:rFonts w:ascii="Tahoma" w:hAnsi="Tahoma"/>
                <w:sz w:val="16"/>
              </w:rPr>
              <w:t xml:space="preserve">es règles des marchés publics doivent </w:t>
            </w:r>
            <w:r>
              <w:rPr>
                <w:rFonts w:ascii="Tahoma" w:hAnsi="Tahoma"/>
                <w:sz w:val="16"/>
              </w:rPr>
              <w:t>permettre de réduire le risque d’un coût non-raisonnable.</w:t>
            </w:r>
          </w:p>
        </w:tc>
      </w:tr>
    </w:tbl>
    <w:p w14:paraId="7A7400AF" w14:textId="77777777" w:rsidR="009D1C42" w:rsidRDefault="009D1C42" w:rsidP="00F64EA7">
      <w:pPr>
        <w:pStyle w:val="normalformulaire"/>
      </w:pPr>
    </w:p>
    <w:p w14:paraId="4F4B350E" w14:textId="77777777" w:rsidR="009D1C42" w:rsidRPr="00F20D73" w:rsidRDefault="009D1C42" w:rsidP="00F64EA7">
      <w:pPr>
        <w:pStyle w:val="Titredepartiedeformulaire"/>
        <w:keepNext w:val="0"/>
        <w:rPr>
          <w:lang w:val="fr-FR"/>
        </w:rPr>
      </w:pPr>
      <w:r>
        <w:rPr>
          <w:lang w:val="fr-FR"/>
        </w:rPr>
        <w:t>IDENTIFICATION de la structure et de son representant legal et du projet</w:t>
      </w:r>
    </w:p>
    <w:p w14:paraId="133F411E" w14:textId="77777777" w:rsidR="009D1C42" w:rsidRDefault="009D1C42" w:rsidP="00F64EA7">
      <w:pPr>
        <w:pStyle w:val="normalformulaire"/>
      </w:pPr>
    </w:p>
    <w:tbl>
      <w:tblPr>
        <w:tblStyle w:val="Grilledutableau"/>
        <w:tblW w:w="0" w:type="auto"/>
        <w:tblLook w:val="04A0" w:firstRow="1" w:lastRow="0" w:firstColumn="1" w:lastColumn="0" w:noHBand="0" w:noVBand="1"/>
      </w:tblPr>
      <w:tblGrid>
        <w:gridCol w:w="9062"/>
      </w:tblGrid>
      <w:tr w:rsidR="009D1C42" w14:paraId="4B0617B6" w14:textId="77777777" w:rsidTr="00F64EA7">
        <w:trPr>
          <w:trHeight w:val="411"/>
        </w:trPr>
        <w:tc>
          <w:tcPr>
            <w:tcW w:w="10881" w:type="dxa"/>
            <w:shd w:val="clear" w:color="auto" w:fill="006666"/>
            <w:vAlign w:val="center"/>
          </w:tcPr>
          <w:p w14:paraId="7CB1C601" w14:textId="77777777" w:rsidR="009D1C42" w:rsidRPr="008B1228" w:rsidRDefault="009D1C42" w:rsidP="00F64EA7">
            <w:pPr>
              <w:pStyle w:val="normalformulaire"/>
              <w:jc w:val="center"/>
              <w:rPr>
                <w:b/>
                <w:caps/>
                <w:color w:val="FFFFFF" w:themeColor="background1"/>
                <w:sz w:val="18"/>
                <w:szCs w:val="18"/>
              </w:rPr>
            </w:pPr>
            <w:r w:rsidRPr="00F87366">
              <w:rPr>
                <w:b/>
                <w:caps/>
                <w:color w:val="FFFFFF" w:themeColor="background1"/>
                <w:sz w:val="18"/>
                <w:szCs w:val="18"/>
              </w:rPr>
              <w:t>IDENTIFICATION DE LA STRUCTURE ET DE SON REPRESENTANT LEGAL</w:t>
            </w:r>
          </w:p>
        </w:tc>
      </w:tr>
      <w:tr w:rsidR="009D1C42" w14:paraId="4492234A" w14:textId="77777777" w:rsidTr="00F64EA7">
        <w:trPr>
          <w:trHeight w:val="270"/>
        </w:trPr>
        <w:tc>
          <w:tcPr>
            <w:tcW w:w="10881" w:type="dxa"/>
            <w:shd w:val="clear" w:color="auto" w:fill="FFFFFF" w:themeFill="background1"/>
          </w:tcPr>
          <w:p w14:paraId="43C88AFE" w14:textId="77777777" w:rsidR="009D1C42" w:rsidRDefault="009D1C42" w:rsidP="00F64EA7">
            <w:pPr>
              <w:jc w:val="both"/>
            </w:pPr>
            <w:r>
              <w:rPr>
                <w:rFonts w:ascii="Tahoma" w:hAnsi="Tahoma" w:cs="Tahoma"/>
                <w:sz w:val="16"/>
                <w:szCs w:val="16"/>
              </w:rPr>
              <w:t xml:space="preserve">N° SIRET : </w:t>
            </w:r>
            <w:r w:rsidRPr="00871E0A">
              <w:t xml:space="preserve">  </w:t>
            </w:r>
            <w:sdt>
              <w:sdtPr>
                <w:id w:val="1389144451"/>
                <w:placeholder>
                  <w:docPart w:val="7A90835CEA9F48E68136CE6F990C466D"/>
                </w:placeholder>
                <w:showingPlcHdr/>
              </w:sdtPr>
              <w:sdtEndPr/>
              <w:sdtContent>
                <w:r w:rsidRPr="00F87366">
                  <w:rPr>
                    <w:rFonts w:cs="Tahoma"/>
                    <w:shd w:val="clear" w:color="auto" w:fill="FFFFFF" w:themeFill="background1"/>
                  </w:rPr>
                  <w:t>___________________</w:t>
                </w:r>
              </w:sdtContent>
            </w:sdt>
          </w:p>
          <w:p w14:paraId="7F88FEFF" w14:textId="77777777" w:rsidR="009D1C42" w:rsidRDefault="009D1C42" w:rsidP="00F64EA7">
            <w:pPr>
              <w:jc w:val="both"/>
            </w:pPr>
            <w:r>
              <w:rPr>
                <w:rFonts w:ascii="Tahoma" w:hAnsi="Tahoma" w:cs="Tahoma"/>
                <w:sz w:val="16"/>
                <w:szCs w:val="16"/>
              </w:rPr>
              <w:t xml:space="preserve">RAISON SOCIALE : </w:t>
            </w:r>
            <w:sdt>
              <w:sdtPr>
                <w:rPr>
                  <w:shd w:val="clear" w:color="auto" w:fill="FFFFFF" w:themeFill="background1"/>
                </w:rPr>
                <w:id w:val="-1421789130"/>
                <w:placeholder>
                  <w:docPart w:val="284326055C6445819C7041D09C179483"/>
                </w:placeholder>
                <w:showingPlcHdr/>
              </w:sdtPr>
              <w:sdtEndPr/>
              <w:sdtContent>
                <w:r w:rsidRPr="00F87366">
                  <w:rPr>
                    <w:rFonts w:cs="Tahoma"/>
                    <w:shd w:val="clear" w:color="auto" w:fill="FFFFFF" w:themeFill="background1"/>
                  </w:rPr>
                  <w:t>_______</w:t>
                </w:r>
                <w:r w:rsidRPr="00F87366">
                  <w:rPr>
                    <w:shd w:val="clear" w:color="auto" w:fill="FFFFFF" w:themeFill="background1"/>
                  </w:rPr>
                  <w:t>________</w:t>
                </w:r>
              </w:sdtContent>
            </w:sdt>
          </w:p>
          <w:p w14:paraId="45AB7CD7" w14:textId="77777777" w:rsidR="009D1C42" w:rsidRDefault="009D1C42" w:rsidP="00F64EA7">
            <w:pPr>
              <w:jc w:val="both"/>
            </w:pPr>
            <w:r>
              <w:rPr>
                <w:rFonts w:ascii="Tahoma" w:hAnsi="Tahoma" w:cs="Tahoma"/>
                <w:sz w:val="16"/>
                <w:szCs w:val="16"/>
              </w:rPr>
              <w:t xml:space="preserve">STATUT JURIDIQUE : </w:t>
            </w:r>
            <w:sdt>
              <w:sdtPr>
                <w:id w:val="1335966559"/>
                <w:placeholder>
                  <w:docPart w:val="138F58D1131344858CE2BFA6FA51EFC2"/>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14:paraId="5EE115DA" w14:textId="77777777" w:rsidR="009D1C42" w:rsidRDefault="009D1C42" w:rsidP="00F64EA7">
            <w:pPr>
              <w:jc w:val="both"/>
            </w:pPr>
            <w:r>
              <w:rPr>
                <w:rFonts w:ascii="Tahoma" w:hAnsi="Tahoma" w:cs="Tahoma"/>
                <w:i/>
                <w:iCs/>
                <w:sz w:val="14"/>
                <w:szCs w:val="14"/>
              </w:rPr>
              <w:t>Exemples ; établissement public, collectivité, EPCI, association syndicale autorisée, association loi 1901…</w:t>
            </w:r>
          </w:p>
          <w:p w14:paraId="7C102C8D" w14:textId="77777777" w:rsidR="009D1C42" w:rsidRDefault="009D1C42" w:rsidP="00F64EA7">
            <w:pPr>
              <w:jc w:val="both"/>
            </w:pPr>
            <w:r>
              <w:rPr>
                <w:rFonts w:ascii="Tahoma" w:hAnsi="Tahoma" w:cs="Tahoma"/>
                <w:sz w:val="16"/>
                <w:szCs w:val="16"/>
              </w:rPr>
              <w:t>NOM du représentant légal :</w:t>
            </w:r>
            <w:r w:rsidRPr="00357A65">
              <w:rPr>
                <w:rFonts w:ascii="Tahoma" w:hAnsi="Tahoma" w:cs="Tahoma"/>
                <w:color w:val="0000FF"/>
                <w:sz w:val="16"/>
                <w:szCs w:val="16"/>
              </w:rPr>
              <w:t xml:space="preserve"> </w:t>
            </w:r>
            <w:sdt>
              <w:sdtPr>
                <w:id w:val="-132563394"/>
                <w:placeholder>
                  <w:docPart w:val="7203EF9285C44B5DBD8184381B614D58"/>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14:paraId="138A0DB1" w14:textId="77777777" w:rsidR="009D1C42" w:rsidRDefault="009D1C42" w:rsidP="00F64EA7">
            <w:pPr>
              <w:jc w:val="both"/>
            </w:pPr>
            <w:r>
              <w:rPr>
                <w:rFonts w:ascii="Tahoma" w:hAnsi="Tahoma" w:cs="Tahoma"/>
                <w:sz w:val="16"/>
                <w:szCs w:val="16"/>
              </w:rPr>
              <w:t xml:space="preserve">Prénom du représentant légal : </w:t>
            </w:r>
            <w:sdt>
              <w:sdtPr>
                <w:id w:val="243766202"/>
                <w:placeholder>
                  <w:docPart w:val="5EDCCB50576C47AE93669163FA587A2A"/>
                </w:placeholder>
                <w:showingPlcHdr/>
              </w:sdtPr>
              <w:sdtEndPr/>
              <w:sdtContent>
                <w:r w:rsidRPr="00BD5F31">
                  <w:rPr>
                    <w:rFonts w:cs="Tahoma"/>
                    <w:shd w:val="clear" w:color="auto" w:fill="FFFFFF" w:themeFill="background1"/>
                  </w:rPr>
                  <w:t>__________________</w:t>
                </w:r>
                <w:r w:rsidRPr="00BD5F31">
                  <w:rPr>
                    <w:shd w:val="clear" w:color="auto" w:fill="FFFFFF" w:themeFill="background1"/>
                  </w:rPr>
                  <w:t xml:space="preserve"> </w:t>
                </w:r>
              </w:sdtContent>
            </w:sdt>
          </w:p>
          <w:p w14:paraId="323C0B81" w14:textId="77777777" w:rsidR="009D1C42" w:rsidRPr="00F87366" w:rsidRDefault="009D1C42" w:rsidP="00F64EA7">
            <w:pPr>
              <w:jc w:val="both"/>
              <w:rPr>
                <w:color w:val="0000FF"/>
              </w:rPr>
            </w:pPr>
            <w:r>
              <w:rPr>
                <w:rFonts w:ascii="Tahoma" w:hAnsi="Tahoma" w:cs="Tahoma"/>
                <w:sz w:val="16"/>
                <w:szCs w:val="16"/>
              </w:rPr>
              <w:t xml:space="preserve">Qualité du représentant légal : </w:t>
            </w:r>
            <w:sdt>
              <w:sdtPr>
                <w:rPr>
                  <w:shd w:val="clear" w:color="auto" w:fill="FFFFFF" w:themeFill="background1"/>
                </w:rPr>
                <w:id w:val="796882325"/>
                <w:placeholder>
                  <w:docPart w:val="F6BFEAF07DC54AF3B4203075919D6EFC"/>
                </w:placeholder>
                <w:showingPlcHdr/>
              </w:sdtPr>
              <w:sdtEndPr/>
              <w:sdtContent>
                <w:r w:rsidRPr="00F87366">
                  <w:rPr>
                    <w:rFonts w:cs="Tahoma"/>
                    <w:shd w:val="clear" w:color="auto" w:fill="FFFFFF" w:themeFill="background1"/>
                  </w:rPr>
                  <w:t>__________________</w:t>
                </w:r>
              </w:sdtContent>
            </w:sdt>
          </w:p>
        </w:tc>
      </w:tr>
    </w:tbl>
    <w:p w14:paraId="3560960A" w14:textId="77777777" w:rsidR="009D1C42" w:rsidRDefault="009D1C42" w:rsidP="00F64EA7">
      <w:pPr>
        <w:pStyle w:val="normalformulaire"/>
      </w:pPr>
    </w:p>
    <w:tbl>
      <w:tblPr>
        <w:tblStyle w:val="Grilledutableau"/>
        <w:tblW w:w="0" w:type="auto"/>
        <w:tblLook w:val="04A0" w:firstRow="1" w:lastRow="0" w:firstColumn="1" w:lastColumn="0" w:noHBand="0" w:noVBand="1"/>
      </w:tblPr>
      <w:tblGrid>
        <w:gridCol w:w="9062"/>
      </w:tblGrid>
      <w:tr w:rsidR="009D1C42" w14:paraId="31A933EF" w14:textId="77777777" w:rsidTr="00F64EA7">
        <w:trPr>
          <w:trHeight w:val="411"/>
        </w:trPr>
        <w:tc>
          <w:tcPr>
            <w:tcW w:w="10881" w:type="dxa"/>
            <w:shd w:val="clear" w:color="auto" w:fill="006666"/>
            <w:vAlign w:val="center"/>
          </w:tcPr>
          <w:p w14:paraId="5568D466" w14:textId="77777777" w:rsidR="009D1C42" w:rsidRPr="008B1228" w:rsidRDefault="009D1C42" w:rsidP="00F64EA7">
            <w:pPr>
              <w:pStyle w:val="normalformulaire"/>
              <w:jc w:val="center"/>
              <w:rPr>
                <w:b/>
                <w:caps/>
                <w:color w:val="FFFFFF" w:themeColor="background1"/>
                <w:sz w:val="18"/>
                <w:szCs w:val="18"/>
              </w:rPr>
            </w:pPr>
            <w:r w:rsidRPr="00F87366">
              <w:rPr>
                <w:b/>
                <w:caps/>
                <w:color w:val="FFFFFF" w:themeColor="background1"/>
                <w:sz w:val="18"/>
                <w:szCs w:val="18"/>
              </w:rPr>
              <w:t>IDENTIFICATION DE L'OPERATION FAISANT L'OBJET DE LA DEMANDE D’AIDE AU TITRE DU PDR</w:t>
            </w:r>
          </w:p>
        </w:tc>
      </w:tr>
      <w:tr w:rsidR="009D1C42" w14:paraId="271220A7" w14:textId="77777777" w:rsidTr="00F64EA7">
        <w:trPr>
          <w:trHeight w:val="407"/>
        </w:trPr>
        <w:tc>
          <w:tcPr>
            <w:tcW w:w="10881" w:type="dxa"/>
            <w:shd w:val="clear" w:color="auto" w:fill="FFFFFF" w:themeFill="background1"/>
          </w:tcPr>
          <w:p w14:paraId="433A1A5C" w14:textId="77777777" w:rsidR="009D1C42" w:rsidRPr="002254F3" w:rsidRDefault="009D1C42" w:rsidP="00F64EA7">
            <w:pPr>
              <w:jc w:val="both"/>
            </w:pPr>
            <w:r>
              <w:rPr>
                <w:rFonts w:ascii="Tahoma" w:hAnsi="Tahoma" w:cs="Tahoma"/>
                <w:sz w:val="16"/>
                <w:szCs w:val="16"/>
              </w:rPr>
              <w:t>Intitulé de l’opération :</w:t>
            </w:r>
            <w:r w:rsidRPr="00871E0A">
              <w:t xml:space="preserve"> </w:t>
            </w:r>
            <w:sdt>
              <w:sdtPr>
                <w:id w:val="-1271457680"/>
                <w:placeholder>
                  <w:docPart w:val="B1E74035EC244396B164EB496CCEF6FC"/>
                </w:placeholder>
                <w:showingPlcHdr/>
              </w:sdtPr>
              <w:sdtEndPr/>
              <w:sdtContent>
                <w:r w:rsidRPr="00F87366">
                  <w:rPr>
                    <w:rFonts w:cs="Tahoma"/>
                    <w:shd w:val="clear" w:color="auto" w:fill="FFFFFF" w:themeFill="background1"/>
                  </w:rPr>
                  <w:t>___________________</w:t>
                </w:r>
              </w:sdtContent>
            </w:sdt>
          </w:p>
        </w:tc>
      </w:tr>
    </w:tbl>
    <w:p w14:paraId="7D7B695A" w14:textId="77777777" w:rsidR="009D1C42" w:rsidRDefault="009D1C42" w:rsidP="00F64EA7">
      <w:pPr>
        <w:pStyle w:val="normalformulaire"/>
      </w:pPr>
    </w:p>
    <w:p w14:paraId="028594DD" w14:textId="77777777" w:rsidR="009D1C42" w:rsidRPr="00F20D73" w:rsidRDefault="009D1C42" w:rsidP="00F64EA7">
      <w:pPr>
        <w:pStyle w:val="Titredepartiedeformulaire"/>
        <w:keepNext w:val="0"/>
        <w:rPr>
          <w:lang w:val="fr-FR"/>
        </w:rPr>
      </w:pPr>
      <w:r>
        <w:rPr>
          <w:lang w:val="fr-FR"/>
        </w:rPr>
        <w:t>ENGAGEMENTS du representant legal</w:t>
      </w:r>
    </w:p>
    <w:p w14:paraId="59AC9CCE" w14:textId="77777777" w:rsidR="009D1C42" w:rsidRDefault="009D1C42" w:rsidP="00F64EA7">
      <w:pPr>
        <w:pStyle w:val="normalformulaire"/>
      </w:pPr>
    </w:p>
    <w:tbl>
      <w:tblPr>
        <w:tblStyle w:val="Grilledutableau"/>
        <w:tblW w:w="0" w:type="auto"/>
        <w:tblLook w:val="04A0" w:firstRow="1" w:lastRow="0" w:firstColumn="1" w:lastColumn="0" w:noHBand="0" w:noVBand="1"/>
      </w:tblPr>
      <w:tblGrid>
        <w:gridCol w:w="9062"/>
      </w:tblGrid>
      <w:tr w:rsidR="009D1C42" w14:paraId="38BD6BC4" w14:textId="77777777" w:rsidTr="00F64EA7">
        <w:trPr>
          <w:trHeight w:val="270"/>
        </w:trPr>
        <w:tc>
          <w:tcPr>
            <w:tcW w:w="10881" w:type="dxa"/>
            <w:shd w:val="clear" w:color="auto" w:fill="FFFFFF" w:themeFill="background1"/>
          </w:tcPr>
          <w:p w14:paraId="4E085F5B" w14:textId="77777777" w:rsidR="009D1C42" w:rsidRDefault="009D1C42" w:rsidP="00F64EA7">
            <w:pPr>
              <w:jc w:val="both"/>
              <w:rPr>
                <w:sz w:val="16"/>
                <w:szCs w:val="16"/>
              </w:rPr>
            </w:pPr>
          </w:p>
          <w:p w14:paraId="323F12B5" w14:textId="77777777" w:rsidR="009D1C42" w:rsidRDefault="007B3375" w:rsidP="00F64EA7">
            <w:pPr>
              <w:jc w:val="both"/>
            </w:pPr>
            <w:sdt>
              <w:sdtPr>
                <w:rPr>
                  <w:sz w:val="16"/>
                  <w:szCs w:val="16"/>
                </w:rPr>
                <w:id w:val="1520277267"/>
                <w14:checkbox>
                  <w14:checked w14:val="0"/>
                  <w14:checkedState w14:val="2612" w14:font="MS Gothic"/>
                  <w14:uncheckedState w14:val="2610" w14:font="MS Gothic"/>
                </w14:checkbox>
              </w:sdtPr>
              <w:sdtEndPr/>
              <w:sdtContent>
                <w:r w:rsidR="00CA422B">
                  <w:rPr>
                    <w:rFonts w:ascii="MS Gothic" w:eastAsia="MS Gothic" w:hAnsi="MS Gothic" w:hint="eastAsia"/>
                    <w:sz w:val="16"/>
                    <w:szCs w:val="16"/>
                  </w:rPr>
                  <w:t>☐</w:t>
                </w:r>
              </w:sdtContent>
            </w:sdt>
            <w:r w:rsidR="009D1C42">
              <w:rPr>
                <w:rFonts w:ascii="Wingdings" w:hAnsi="Wingdings" w:cs="Wingdings"/>
                <w:sz w:val="16"/>
                <w:szCs w:val="16"/>
              </w:rPr>
              <w:t></w:t>
            </w:r>
            <w:r w:rsidR="009D1C42">
              <w:rPr>
                <w:rFonts w:ascii="Wingdings" w:hAnsi="Wingdings" w:cs="Wingdings"/>
                <w:sz w:val="16"/>
                <w:szCs w:val="16"/>
              </w:rPr>
              <w:t></w:t>
            </w:r>
            <w:r w:rsidR="009D1C42" w:rsidRPr="00F87366">
              <w:rPr>
                <w:rFonts w:ascii="Tahoma" w:hAnsi="Tahoma" w:cs="Tahoma"/>
                <w:sz w:val="16"/>
                <w:szCs w:val="16"/>
              </w:rPr>
              <w:t xml:space="preserve">Je suis informé(e) que la date de commencement du marché public constitue un commencement d'exécution de l'opération </w:t>
            </w:r>
            <w:r w:rsidR="009D1C42">
              <w:rPr>
                <w:rFonts w:ascii="Tahoma" w:hAnsi="Tahoma" w:cs="Tahoma"/>
                <w:sz w:val="16"/>
                <w:szCs w:val="16"/>
              </w:rPr>
              <w:t>pour laquelle une demande d’aide est déposée au titre du PDR</w:t>
            </w:r>
            <w:r w:rsidR="009D1C42" w:rsidRPr="00F87366">
              <w:rPr>
                <w:rFonts w:ascii="Tahoma" w:hAnsi="Tahoma" w:cs="Tahoma"/>
                <w:sz w:val="16"/>
                <w:szCs w:val="16"/>
              </w:rPr>
              <w:t xml:space="preserve"> et qu'à ce titre, la date du commencement du marché public doit être postérieure à la date autorisée pour le commencement de l'opération </w:t>
            </w:r>
            <w:r w:rsidR="009D1C42">
              <w:rPr>
                <w:rFonts w:ascii="Tahoma" w:hAnsi="Tahoma" w:cs="Tahoma"/>
                <w:sz w:val="16"/>
                <w:szCs w:val="16"/>
              </w:rPr>
              <w:t>pour laquelle une demande d’aide est déposée au titre du PDR</w:t>
            </w:r>
            <w:r w:rsidR="009D1C42" w:rsidRPr="00F87366">
              <w:rPr>
                <w:rFonts w:ascii="Tahoma" w:hAnsi="Tahoma" w:cs="Tahoma"/>
                <w:sz w:val="16"/>
                <w:szCs w:val="16"/>
              </w:rPr>
              <w:t xml:space="preserve">, telle que définie dans la notice explicative du dispositif d'aide dans le cadre duquel je dépose une demande d'aide. A défaut, l'opération </w:t>
            </w:r>
            <w:r w:rsidR="009D1C42">
              <w:rPr>
                <w:rFonts w:ascii="Tahoma" w:hAnsi="Tahoma" w:cs="Tahoma"/>
                <w:sz w:val="16"/>
                <w:szCs w:val="16"/>
              </w:rPr>
              <w:t>pour laquelle une demande d’aide est déposée au titre du PDR</w:t>
            </w:r>
            <w:r w:rsidR="009D1C42" w:rsidRPr="00F87366">
              <w:rPr>
                <w:rFonts w:ascii="Tahoma" w:hAnsi="Tahoma" w:cs="Tahoma"/>
                <w:sz w:val="16"/>
                <w:szCs w:val="16"/>
              </w:rPr>
              <w:t xml:space="preserve"> sera considérée comme inéligible.</w:t>
            </w:r>
          </w:p>
        </w:tc>
      </w:tr>
    </w:tbl>
    <w:p w14:paraId="55DC1904" w14:textId="77777777" w:rsidR="009D1C42" w:rsidRDefault="009D1C42" w:rsidP="00F64EA7">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9062"/>
      </w:tblGrid>
      <w:tr w:rsidR="009D1C42" w14:paraId="4507A508" w14:textId="77777777" w:rsidTr="00F64EA7">
        <w:trPr>
          <w:trHeight w:val="270"/>
        </w:trPr>
        <w:tc>
          <w:tcPr>
            <w:tcW w:w="10892" w:type="dxa"/>
            <w:shd w:val="clear" w:color="auto" w:fill="FFFFFF" w:themeFill="background1"/>
          </w:tcPr>
          <w:p w14:paraId="77B88DFC" w14:textId="77777777" w:rsidR="009D1C42" w:rsidRPr="00F87366" w:rsidRDefault="009D1C42" w:rsidP="00F64EA7">
            <w:pPr>
              <w:shd w:val="clear" w:color="auto" w:fill="FFFFFF" w:themeFill="background1"/>
              <w:jc w:val="both"/>
              <w:rPr>
                <w:rFonts w:ascii="Tahoma" w:hAnsi="Tahoma" w:cs="Tahoma"/>
                <w:i/>
                <w:sz w:val="16"/>
                <w:szCs w:val="16"/>
              </w:rPr>
            </w:pPr>
            <w:r w:rsidRPr="00F87366">
              <w:rPr>
                <w:rFonts w:ascii="Tahoma" w:hAnsi="Tahoma" w:cs="Tahoma"/>
                <w:i/>
                <w:sz w:val="16"/>
                <w:szCs w:val="16"/>
              </w:rPr>
              <w:t>Cocher la case correspondant à la situation de la structure :</w:t>
            </w:r>
          </w:p>
          <w:p w14:paraId="7E2BED16" w14:textId="77777777" w:rsidR="009D1C42" w:rsidRDefault="009D1C42" w:rsidP="00F64EA7">
            <w:pPr>
              <w:shd w:val="clear" w:color="auto" w:fill="FFFFFF" w:themeFill="background1"/>
              <w:jc w:val="both"/>
              <w:rPr>
                <w:sz w:val="16"/>
                <w:szCs w:val="16"/>
              </w:rPr>
            </w:pPr>
          </w:p>
          <w:p w14:paraId="76335E99" w14:textId="77777777" w:rsidR="009D1C42" w:rsidRDefault="007B3375" w:rsidP="00F64EA7">
            <w:pPr>
              <w:shd w:val="clear" w:color="auto" w:fill="FFFFFF" w:themeFill="background1"/>
              <w:jc w:val="both"/>
              <w:rPr>
                <w:rFonts w:ascii="Tahoma" w:hAnsi="Tahoma" w:cs="Tahoma"/>
                <w:sz w:val="16"/>
                <w:szCs w:val="16"/>
              </w:rPr>
            </w:pPr>
            <w:sdt>
              <w:sdtPr>
                <w:rPr>
                  <w:sz w:val="16"/>
                  <w:szCs w:val="16"/>
                </w:rPr>
                <w:id w:val="768198231"/>
                <w14:checkbox>
                  <w14:checked w14:val="0"/>
                  <w14:checkedState w14:val="2612" w14:font="MS Gothic"/>
                  <w14:uncheckedState w14:val="2610" w14:font="MS Gothic"/>
                </w14:checkbox>
              </w:sdtPr>
              <w:sdtEndPr/>
              <w:sdtContent>
                <w:r w:rsidR="009D1C42">
                  <w:rPr>
                    <w:rFonts w:ascii="MS Gothic" w:eastAsia="MS Gothic" w:hAnsi="MS Gothic" w:hint="eastAsia"/>
                    <w:sz w:val="16"/>
                    <w:szCs w:val="16"/>
                  </w:rPr>
                  <w:t>☐</w:t>
                </w:r>
              </w:sdtContent>
            </w:sdt>
            <w:r w:rsidR="009D1C42">
              <w:rPr>
                <w:rFonts w:ascii="Wingdings" w:hAnsi="Wingdings" w:cs="Wingdings"/>
                <w:sz w:val="16"/>
                <w:szCs w:val="16"/>
              </w:rPr>
              <w:t></w:t>
            </w:r>
            <w:r w:rsidR="009D1C42">
              <w:rPr>
                <w:rFonts w:ascii="Wingdings" w:hAnsi="Wingdings" w:cs="Wingdings"/>
                <w:sz w:val="16"/>
                <w:szCs w:val="16"/>
              </w:rPr>
              <w:t></w:t>
            </w:r>
            <w:r w:rsidR="009D1C42" w:rsidRPr="00F87366">
              <w:rPr>
                <w:rFonts w:ascii="Tahoma" w:hAnsi="Tahoma" w:cs="Tahoma"/>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14:paraId="2BC10C4B" w14:textId="77777777" w:rsidR="009D1C42" w:rsidRDefault="007B3375" w:rsidP="00F64EA7">
            <w:pPr>
              <w:shd w:val="clear" w:color="auto" w:fill="FFFFFF" w:themeFill="background1"/>
              <w:jc w:val="both"/>
              <w:rPr>
                <w:rFonts w:ascii="Tahoma" w:hAnsi="Tahoma" w:cs="Tahoma"/>
                <w:sz w:val="16"/>
                <w:szCs w:val="16"/>
              </w:rPr>
            </w:pPr>
            <w:sdt>
              <w:sdtPr>
                <w:rPr>
                  <w:shd w:val="clear" w:color="auto" w:fill="FFFFFF" w:themeFill="background1"/>
                </w:rPr>
                <w:id w:val="808363984"/>
              </w:sdtPr>
              <w:sdtEndPr/>
              <w:sdtContent>
                <w:r w:rsidR="009D1C42" w:rsidRPr="00F87366">
                  <w:rPr>
                    <w:shd w:val="clear" w:color="auto" w:fill="FFFFFF" w:themeFill="background1"/>
                  </w:rPr>
                  <w:t>_________</w:t>
                </w:r>
                <w:r w:rsidR="009D1C42">
                  <w:rPr>
                    <w:shd w:val="clear" w:color="auto" w:fill="FFFFFF" w:themeFill="background1"/>
                  </w:rPr>
                  <w:t>______________________________________________________________________________________________________________________________________________________________</w:t>
                </w:r>
                <w:r w:rsidR="009D1C42" w:rsidRPr="00F87366">
                  <w:rPr>
                    <w:shd w:val="clear" w:color="auto" w:fill="FFFFFF" w:themeFill="background1"/>
                  </w:rPr>
                  <w:t>___</w:t>
                </w:r>
              </w:sdtContent>
            </w:sdt>
          </w:p>
          <w:p w14:paraId="280164B3" w14:textId="77777777" w:rsidR="009D1C42" w:rsidRDefault="009D1C42" w:rsidP="00F64EA7">
            <w:pPr>
              <w:shd w:val="clear" w:color="auto" w:fill="FFFFFF" w:themeFill="background1"/>
              <w:jc w:val="both"/>
              <w:rPr>
                <w:rFonts w:ascii="Tahoma" w:hAnsi="Tahoma" w:cs="Tahoma"/>
                <w:sz w:val="16"/>
                <w:szCs w:val="16"/>
              </w:rPr>
            </w:pPr>
          </w:p>
          <w:p w14:paraId="5880FD7E" w14:textId="77777777" w:rsidR="009D1C42" w:rsidRDefault="007B3375" w:rsidP="00F64EA7">
            <w:pPr>
              <w:shd w:val="clear" w:color="auto" w:fill="FFFFFF" w:themeFill="background1"/>
              <w:jc w:val="both"/>
              <w:rPr>
                <w:rFonts w:ascii="Tahoma" w:hAnsi="Tahoma" w:cs="Tahoma"/>
                <w:sz w:val="16"/>
                <w:szCs w:val="16"/>
              </w:rPr>
            </w:pPr>
            <w:sdt>
              <w:sdtPr>
                <w:rPr>
                  <w:sz w:val="16"/>
                  <w:szCs w:val="16"/>
                </w:rPr>
                <w:id w:val="484599193"/>
                <w14:checkbox>
                  <w14:checked w14:val="0"/>
                  <w14:checkedState w14:val="2612" w14:font="MS Gothic"/>
                  <w14:uncheckedState w14:val="2610" w14:font="MS Gothic"/>
                </w14:checkbox>
              </w:sdtPr>
              <w:sdtEndPr/>
              <w:sdtContent>
                <w:r w:rsidR="00AD1E07">
                  <w:rPr>
                    <w:rFonts w:ascii="MS Gothic" w:eastAsia="MS Gothic" w:hAnsi="MS Gothic" w:hint="eastAsia"/>
                    <w:sz w:val="16"/>
                    <w:szCs w:val="16"/>
                  </w:rPr>
                  <w:t>☐</w:t>
                </w:r>
              </w:sdtContent>
            </w:sdt>
            <w:r w:rsidR="009D1C42">
              <w:rPr>
                <w:rFonts w:ascii="Wingdings" w:hAnsi="Wingdings" w:cs="Wingdings"/>
                <w:sz w:val="16"/>
                <w:szCs w:val="16"/>
              </w:rPr>
              <w:t></w:t>
            </w:r>
            <w:r w:rsidR="009D1C42">
              <w:rPr>
                <w:rFonts w:ascii="Wingdings" w:hAnsi="Wingdings" w:cs="Wingdings"/>
                <w:sz w:val="16"/>
                <w:szCs w:val="16"/>
              </w:rPr>
              <w:t></w:t>
            </w:r>
            <w:r w:rsidR="009D1C42" w:rsidRPr="00F87366">
              <w:rPr>
                <w:rFonts w:ascii="Tahoma" w:hAnsi="Tahoma" w:cs="Tahoma"/>
                <w:sz w:val="16"/>
                <w:szCs w:val="16"/>
              </w:rPr>
              <w:t>Je m'engage à respecter les règles</w:t>
            </w:r>
            <w:r w:rsidR="009D1C42">
              <w:rPr>
                <w:rFonts w:ascii="Tahoma" w:hAnsi="Tahoma" w:cs="Tahoma"/>
                <w:sz w:val="16"/>
                <w:szCs w:val="16"/>
              </w:rPr>
              <w:t xml:space="preserve"> de la commande publique</w:t>
            </w:r>
            <w:r w:rsidR="009D1C42" w:rsidRPr="00F87366">
              <w:rPr>
                <w:rFonts w:ascii="Tahoma" w:hAnsi="Tahoma" w:cs="Tahoma"/>
                <w:sz w:val="16"/>
                <w:szCs w:val="16"/>
              </w:rPr>
              <w:t xml:space="preserve"> </w:t>
            </w:r>
            <w:r w:rsidR="009D1C42">
              <w:rPr>
                <w:rFonts w:ascii="Tahoma" w:hAnsi="Tahoma" w:cs="Tahoma"/>
                <w:sz w:val="16"/>
                <w:szCs w:val="16"/>
              </w:rPr>
              <w:t>pour l’ensemble des dépenses de l’opération</w:t>
            </w:r>
            <w:r w:rsidR="009D1C42" w:rsidRPr="00F87366">
              <w:rPr>
                <w:rFonts w:ascii="Tahoma" w:hAnsi="Tahoma" w:cs="Tahoma"/>
                <w:sz w:val="16"/>
                <w:szCs w:val="16"/>
              </w:rPr>
              <w:t xml:space="preserve"> </w:t>
            </w:r>
            <w:r w:rsidR="009D1C42">
              <w:rPr>
                <w:rFonts w:ascii="Tahoma" w:hAnsi="Tahoma" w:cs="Tahoma"/>
                <w:sz w:val="16"/>
                <w:szCs w:val="16"/>
              </w:rPr>
              <w:t>et dès le premier euro, et notamment pour la</w:t>
            </w:r>
            <w:r w:rsidR="009D1C42" w:rsidRPr="00F87366">
              <w:rPr>
                <w:rFonts w:ascii="Tahoma" w:hAnsi="Tahoma" w:cs="Tahoma"/>
                <w:sz w:val="16"/>
                <w:szCs w:val="16"/>
              </w:rPr>
              <w:t xml:space="preserve"> passation des marchés publics pour l'opération identifiée ci-dessus pour laquelle j'ai demandé une aide </w:t>
            </w:r>
            <w:r w:rsidR="009D1C42">
              <w:rPr>
                <w:rFonts w:ascii="Tahoma" w:hAnsi="Tahoma" w:cs="Tahoma"/>
                <w:sz w:val="16"/>
                <w:szCs w:val="16"/>
              </w:rPr>
              <w:t>au titre du PDR</w:t>
            </w:r>
            <w:r w:rsidR="009D1C42" w:rsidRPr="00F87366">
              <w:rPr>
                <w:rFonts w:ascii="Tahoma" w:hAnsi="Tahoma" w:cs="Tahoma"/>
                <w:sz w:val="16"/>
                <w:szCs w:val="16"/>
              </w:rPr>
              <w:t xml:space="preserve">. Ce(s) marché(s) </w:t>
            </w:r>
            <w:r w:rsidR="009D1C42">
              <w:rPr>
                <w:rFonts w:ascii="Tahoma" w:hAnsi="Tahoma" w:cs="Tahoma"/>
                <w:sz w:val="16"/>
                <w:szCs w:val="16"/>
              </w:rPr>
              <w:t>est (</w:t>
            </w:r>
            <w:r w:rsidR="009D1C42" w:rsidRPr="00F87366">
              <w:rPr>
                <w:rFonts w:ascii="Tahoma" w:hAnsi="Tahoma" w:cs="Tahoma"/>
                <w:sz w:val="16"/>
                <w:szCs w:val="16"/>
              </w:rPr>
              <w:t>sont</w:t>
            </w:r>
            <w:r w:rsidR="009D1C42">
              <w:rPr>
                <w:rFonts w:ascii="Tahoma" w:hAnsi="Tahoma" w:cs="Tahoma"/>
                <w:sz w:val="16"/>
                <w:szCs w:val="16"/>
              </w:rPr>
              <w:t>)</w:t>
            </w:r>
            <w:r w:rsidR="009D1C42" w:rsidRPr="00F87366">
              <w:rPr>
                <w:rFonts w:ascii="Tahoma" w:hAnsi="Tahoma" w:cs="Tahoma"/>
                <w:sz w:val="16"/>
                <w:szCs w:val="16"/>
              </w:rPr>
              <w:t xml:space="preserve"> décrit</w:t>
            </w:r>
            <w:r w:rsidR="009D1C42">
              <w:rPr>
                <w:rFonts w:ascii="Tahoma" w:hAnsi="Tahoma" w:cs="Tahoma"/>
                <w:sz w:val="16"/>
                <w:szCs w:val="16"/>
              </w:rPr>
              <w:t>(</w:t>
            </w:r>
            <w:r w:rsidR="009D1C42" w:rsidRPr="00F87366">
              <w:rPr>
                <w:rFonts w:ascii="Tahoma" w:hAnsi="Tahoma" w:cs="Tahoma"/>
                <w:sz w:val="16"/>
                <w:szCs w:val="16"/>
              </w:rPr>
              <w:t>s</w:t>
            </w:r>
            <w:r w:rsidR="009D1C42">
              <w:rPr>
                <w:rFonts w:ascii="Tahoma" w:hAnsi="Tahoma" w:cs="Tahoma"/>
                <w:sz w:val="16"/>
                <w:szCs w:val="16"/>
              </w:rPr>
              <w:t>)</w:t>
            </w:r>
            <w:r w:rsidR="009D1C42" w:rsidRPr="00F87366">
              <w:rPr>
                <w:rFonts w:ascii="Tahoma" w:hAnsi="Tahoma" w:cs="Tahoma"/>
                <w:sz w:val="16"/>
                <w:szCs w:val="16"/>
              </w:rPr>
              <w:t xml:space="preserve"> dans l</w:t>
            </w:r>
            <w:r w:rsidR="009D1C42">
              <w:rPr>
                <w:rFonts w:ascii="Tahoma" w:hAnsi="Tahoma" w:cs="Tahoma"/>
                <w:sz w:val="16"/>
                <w:szCs w:val="16"/>
              </w:rPr>
              <w:t>(</w:t>
            </w:r>
            <w:r w:rsidR="009D1C42" w:rsidRPr="00F87366">
              <w:rPr>
                <w:rFonts w:ascii="Tahoma" w:hAnsi="Tahoma" w:cs="Tahoma"/>
                <w:sz w:val="16"/>
                <w:szCs w:val="16"/>
              </w:rPr>
              <w:t xml:space="preserve">es) </w:t>
            </w:r>
            <w:r w:rsidR="009D1C42">
              <w:rPr>
                <w:rFonts w:ascii="Tahoma" w:hAnsi="Tahoma" w:cs="Tahoma"/>
                <w:sz w:val="16"/>
                <w:szCs w:val="16"/>
              </w:rPr>
              <w:t>annexes ci-jointes. Dans ce cas, je joins à la demande pour chaque marché :</w:t>
            </w:r>
          </w:p>
          <w:p w14:paraId="6789BC23" w14:textId="77777777" w:rsidR="00173BB8" w:rsidRDefault="00173BB8" w:rsidP="00F64EA7">
            <w:pPr>
              <w:shd w:val="clear" w:color="auto" w:fill="FFFFFF" w:themeFill="background1"/>
              <w:jc w:val="both"/>
              <w:rPr>
                <w:rFonts w:ascii="Tahoma" w:hAnsi="Tahoma" w:cs="Tahoma"/>
                <w:sz w:val="16"/>
                <w:szCs w:val="16"/>
              </w:rPr>
            </w:pPr>
          </w:p>
          <w:p w14:paraId="2A03841A" w14:textId="77777777" w:rsidR="00173BB8" w:rsidRDefault="009D1C42" w:rsidP="009D1C42">
            <w:pPr>
              <w:pStyle w:val="Paragraphedeliste"/>
              <w:numPr>
                <w:ilvl w:val="0"/>
                <w:numId w:val="3"/>
              </w:numPr>
              <w:shd w:val="clear" w:color="auto" w:fill="FFFFFF" w:themeFill="background1"/>
              <w:jc w:val="both"/>
              <w:rPr>
                <w:rFonts w:ascii="Tahoma" w:hAnsi="Tahoma" w:cs="Tahoma"/>
                <w:sz w:val="16"/>
                <w:szCs w:val="16"/>
              </w:rPr>
            </w:pPr>
            <w:r w:rsidRPr="00A21F61">
              <w:rPr>
                <w:rFonts w:ascii="Tahoma" w:hAnsi="Tahoma" w:cs="Tahoma"/>
                <w:sz w:val="16"/>
                <w:szCs w:val="16"/>
              </w:rPr>
              <w:t>L’annexe A</w:t>
            </w:r>
            <w:r>
              <w:rPr>
                <w:rFonts w:ascii="Tahoma" w:hAnsi="Tahoma" w:cs="Tahoma"/>
                <w:sz w:val="16"/>
                <w:szCs w:val="16"/>
              </w:rPr>
              <w:t xml:space="preserve"> et les pièces justificatives</w:t>
            </w:r>
            <w:r w:rsidRPr="00A21F61">
              <w:rPr>
                <w:rFonts w:ascii="Tahoma" w:hAnsi="Tahoma" w:cs="Tahoma"/>
                <w:sz w:val="16"/>
                <w:szCs w:val="16"/>
              </w:rPr>
              <w:t xml:space="preserve"> si la mise en concurrence a déjà été lancée ; </w:t>
            </w:r>
          </w:p>
          <w:p w14:paraId="63EF96CF" w14:textId="77777777" w:rsidR="009D1C42" w:rsidRPr="00173BB8" w:rsidRDefault="00173BB8" w:rsidP="00173BB8">
            <w:pPr>
              <w:shd w:val="clear" w:color="auto" w:fill="FFFFFF" w:themeFill="background1"/>
              <w:ind w:left="360"/>
              <w:jc w:val="both"/>
              <w:rPr>
                <w:rFonts w:ascii="Tahoma" w:hAnsi="Tahoma" w:cs="Tahoma"/>
                <w:sz w:val="16"/>
                <w:szCs w:val="16"/>
              </w:rPr>
            </w:pPr>
            <w:r>
              <w:rPr>
                <w:rFonts w:ascii="Tahoma" w:hAnsi="Tahoma" w:cs="Tahoma"/>
                <w:sz w:val="16"/>
                <w:szCs w:val="16"/>
              </w:rPr>
              <w:t xml:space="preserve">       </w:t>
            </w:r>
            <w:r w:rsidR="009D1C42" w:rsidRPr="00173BB8">
              <w:rPr>
                <w:rFonts w:ascii="Tahoma" w:hAnsi="Tahoma" w:cs="Tahoma"/>
                <w:sz w:val="16"/>
                <w:szCs w:val="16"/>
              </w:rPr>
              <w:t xml:space="preserve">Nombre : </w:t>
            </w:r>
            <w:sdt>
              <w:sdtPr>
                <w:id w:val="-1746340432"/>
              </w:sdtPr>
              <w:sdtEndPr/>
              <w:sdtContent>
                <w:r w:rsidR="009D1C42">
                  <w:t>___</w:t>
                </w:r>
                <w:r w:rsidR="009D1C42" w:rsidRPr="009F2BA4">
                  <w:t>_________</w:t>
                </w:r>
              </w:sdtContent>
            </w:sdt>
          </w:p>
          <w:p w14:paraId="79797A55" w14:textId="77777777" w:rsidR="00173BB8" w:rsidRDefault="009D1C42" w:rsidP="009D1C42">
            <w:pPr>
              <w:pStyle w:val="Paragraphedeliste"/>
              <w:numPr>
                <w:ilvl w:val="0"/>
                <w:numId w:val="3"/>
              </w:numPr>
              <w:shd w:val="clear" w:color="auto" w:fill="FFFFFF" w:themeFill="background1"/>
              <w:jc w:val="both"/>
              <w:rPr>
                <w:rFonts w:ascii="Tahoma" w:hAnsi="Tahoma" w:cs="Tahoma"/>
                <w:sz w:val="16"/>
                <w:szCs w:val="16"/>
              </w:rPr>
            </w:pPr>
            <w:r w:rsidRPr="00A21F61">
              <w:rPr>
                <w:rFonts w:ascii="Tahoma" w:hAnsi="Tahoma" w:cs="Tahoma"/>
                <w:sz w:val="16"/>
                <w:szCs w:val="16"/>
              </w:rPr>
              <w:t xml:space="preserve">L’annexe B </w:t>
            </w:r>
            <w:r>
              <w:rPr>
                <w:rFonts w:ascii="Tahoma" w:hAnsi="Tahoma" w:cs="Tahoma"/>
                <w:sz w:val="16"/>
                <w:szCs w:val="16"/>
              </w:rPr>
              <w:t xml:space="preserve">et les pièces justificatives </w:t>
            </w:r>
            <w:r w:rsidRPr="00A21F61">
              <w:rPr>
                <w:rFonts w:ascii="Tahoma" w:hAnsi="Tahoma" w:cs="Tahoma"/>
                <w:sz w:val="16"/>
                <w:szCs w:val="16"/>
              </w:rPr>
              <w:t xml:space="preserve">si la mise en concurrence n’a pas encore été lancée ; </w:t>
            </w:r>
          </w:p>
          <w:p w14:paraId="445707BD" w14:textId="77777777" w:rsidR="009D1C42" w:rsidRDefault="00173BB8" w:rsidP="00173BB8">
            <w:pPr>
              <w:shd w:val="clear" w:color="auto" w:fill="FFFFFF" w:themeFill="background1"/>
              <w:ind w:left="360"/>
              <w:jc w:val="both"/>
              <w:rPr>
                <w:rFonts w:ascii="Tahoma" w:hAnsi="Tahoma" w:cs="Tahoma"/>
                <w:sz w:val="16"/>
                <w:szCs w:val="16"/>
              </w:rPr>
            </w:pPr>
            <w:r>
              <w:rPr>
                <w:rFonts w:ascii="Tahoma" w:hAnsi="Tahoma" w:cs="Tahoma"/>
                <w:sz w:val="16"/>
                <w:szCs w:val="16"/>
              </w:rPr>
              <w:t xml:space="preserve">       </w:t>
            </w:r>
            <w:r w:rsidR="009D1C42" w:rsidRPr="00173BB8">
              <w:rPr>
                <w:rFonts w:ascii="Tahoma" w:hAnsi="Tahoma" w:cs="Tahoma"/>
                <w:sz w:val="16"/>
                <w:szCs w:val="16"/>
              </w:rPr>
              <w:t xml:space="preserve">Nombre : </w:t>
            </w:r>
            <w:sdt>
              <w:sdtPr>
                <w:id w:val="-1785331631"/>
              </w:sdtPr>
              <w:sdtEndPr/>
              <w:sdtContent>
                <w:r>
                  <w:t>___</w:t>
                </w:r>
                <w:r w:rsidRPr="009F2BA4">
                  <w:t>_________</w:t>
                </w:r>
              </w:sdtContent>
            </w:sdt>
          </w:p>
          <w:p w14:paraId="59D0B70C" w14:textId="77777777" w:rsidR="00173BB8" w:rsidRDefault="00173BB8" w:rsidP="00173BB8">
            <w:pPr>
              <w:shd w:val="clear" w:color="auto" w:fill="FFFFFF" w:themeFill="background1"/>
              <w:ind w:left="360"/>
              <w:jc w:val="both"/>
              <w:rPr>
                <w:rFonts w:ascii="Tahoma" w:hAnsi="Tahoma" w:cs="Tahoma"/>
                <w:sz w:val="16"/>
                <w:szCs w:val="16"/>
              </w:rPr>
            </w:pPr>
          </w:p>
          <w:p w14:paraId="370B3BF3" w14:textId="77777777" w:rsidR="00173BB8" w:rsidRPr="00173BB8" w:rsidRDefault="00173BB8" w:rsidP="00173BB8">
            <w:pPr>
              <w:shd w:val="clear" w:color="auto" w:fill="FFFFFF" w:themeFill="background1"/>
              <w:jc w:val="both"/>
              <w:rPr>
                <w:rFonts w:ascii="Tahoma" w:hAnsi="Tahoma" w:cs="Tahoma"/>
                <w:sz w:val="16"/>
                <w:szCs w:val="16"/>
              </w:rPr>
            </w:pPr>
          </w:p>
        </w:tc>
      </w:tr>
    </w:tbl>
    <w:p w14:paraId="5152EFE2" w14:textId="77777777" w:rsidR="009D1C42" w:rsidRDefault="009D1C42" w:rsidP="00F64EA7">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1769"/>
        <w:gridCol w:w="901"/>
        <w:gridCol w:w="1668"/>
        <w:gridCol w:w="1356"/>
        <w:gridCol w:w="446"/>
        <w:gridCol w:w="2922"/>
      </w:tblGrid>
      <w:tr w:rsidR="009D1C42" w14:paraId="36C5CC15" w14:textId="77777777" w:rsidTr="00173BB8">
        <w:trPr>
          <w:trHeight w:val="680"/>
        </w:trPr>
        <w:tc>
          <w:tcPr>
            <w:tcW w:w="1821" w:type="dxa"/>
            <w:shd w:val="clear" w:color="auto" w:fill="C4BC96" w:themeFill="background2" w:themeFillShade="BF"/>
            <w:vAlign w:val="center"/>
          </w:tcPr>
          <w:p w14:paraId="75C991FB" w14:textId="77777777" w:rsidR="009D1C42" w:rsidRDefault="009D1C42" w:rsidP="00F64EA7">
            <w:pPr>
              <w:pStyle w:val="normalformulaire"/>
              <w:jc w:val="left"/>
            </w:pPr>
            <w:r>
              <w:t>Je soussigné :</w:t>
            </w:r>
          </w:p>
          <w:p w14:paraId="50F24511" w14:textId="77777777" w:rsidR="009D1C42" w:rsidRPr="00A33410" w:rsidRDefault="009D1C42" w:rsidP="00F64EA7">
            <w:pPr>
              <w:pStyle w:val="normalformulaire"/>
              <w:jc w:val="left"/>
              <w:rPr>
                <w:i/>
              </w:rPr>
            </w:pPr>
            <w:r w:rsidRPr="00A33410">
              <w:rPr>
                <w:i/>
              </w:rPr>
              <w:t>(prénom, NOM</w:t>
            </w:r>
            <w:r>
              <w:rPr>
                <w:i/>
              </w:rPr>
              <w:t>)</w:t>
            </w:r>
          </w:p>
        </w:tc>
        <w:tc>
          <w:tcPr>
            <w:tcW w:w="2621" w:type="dxa"/>
            <w:gridSpan w:val="2"/>
            <w:shd w:val="clear" w:color="auto" w:fill="auto"/>
            <w:vAlign w:val="center"/>
          </w:tcPr>
          <w:p w14:paraId="795072D1" w14:textId="77777777" w:rsidR="009D1C42" w:rsidRDefault="007B3375" w:rsidP="00F64EA7">
            <w:pPr>
              <w:pStyle w:val="normalformulaire"/>
              <w:jc w:val="left"/>
            </w:pPr>
            <w:sdt>
              <w:sdtPr>
                <w:id w:val="117966059"/>
                <w:showingPlcHdr/>
              </w:sdtPr>
              <w:sdtEndPr/>
              <w:sdtContent>
                <w:r w:rsidR="009D1C42">
                  <w:rPr>
                    <w:rFonts w:cs="Tahoma"/>
                  </w:rPr>
                  <w:t>__________________</w:t>
                </w:r>
              </w:sdtContent>
            </w:sdt>
          </w:p>
        </w:tc>
        <w:tc>
          <w:tcPr>
            <w:tcW w:w="1848" w:type="dxa"/>
            <w:gridSpan w:val="2"/>
            <w:shd w:val="clear" w:color="auto" w:fill="C4BC96" w:themeFill="background2" w:themeFillShade="BF"/>
            <w:vAlign w:val="center"/>
          </w:tcPr>
          <w:p w14:paraId="1E51AD5F" w14:textId="77777777" w:rsidR="009D1C42" w:rsidRDefault="009D1C42" w:rsidP="00F64EA7">
            <w:pPr>
              <w:pStyle w:val="normalformulaire"/>
              <w:jc w:val="left"/>
            </w:pPr>
            <w:r>
              <w:t>Qualité :</w:t>
            </w:r>
          </w:p>
          <w:p w14:paraId="3E74C94A" w14:textId="77777777" w:rsidR="009D1C42" w:rsidRPr="00D54934" w:rsidRDefault="009D1C42" w:rsidP="00F64EA7">
            <w:pPr>
              <w:pStyle w:val="normalformulaire"/>
              <w:jc w:val="left"/>
              <w:rPr>
                <w:i/>
              </w:rPr>
            </w:pPr>
            <w:r w:rsidRPr="00D54934">
              <w:rPr>
                <w:i/>
              </w:rPr>
              <w:t>(Président…)</w:t>
            </w:r>
          </w:p>
        </w:tc>
        <w:tc>
          <w:tcPr>
            <w:tcW w:w="2998" w:type="dxa"/>
            <w:vAlign w:val="center"/>
          </w:tcPr>
          <w:p w14:paraId="215AE311" w14:textId="77777777" w:rsidR="009D1C42" w:rsidRDefault="007B3375" w:rsidP="00F64EA7">
            <w:pPr>
              <w:pStyle w:val="normalformulaire"/>
              <w:jc w:val="left"/>
            </w:pPr>
            <w:sdt>
              <w:sdtPr>
                <w:id w:val="-299686113"/>
                <w:showingPlcHdr/>
              </w:sdtPr>
              <w:sdtEndPr/>
              <w:sdtContent>
                <w:r w:rsidR="009D1C42">
                  <w:rPr>
                    <w:rFonts w:cs="Tahoma"/>
                  </w:rPr>
                  <w:t>__________________</w:t>
                </w:r>
              </w:sdtContent>
            </w:sdt>
          </w:p>
        </w:tc>
      </w:tr>
      <w:tr w:rsidR="009D1C42" w14:paraId="0B2D8DBA" w14:textId="77777777" w:rsidTr="00173BB8">
        <w:trPr>
          <w:trHeight w:val="373"/>
        </w:trPr>
        <w:tc>
          <w:tcPr>
            <w:tcW w:w="9288" w:type="dxa"/>
            <w:gridSpan w:val="6"/>
            <w:shd w:val="clear" w:color="auto" w:fill="C4BC96" w:themeFill="background2" w:themeFillShade="BF"/>
            <w:vAlign w:val="center"/>
          </w:tcPr>
          <w:p w14:paraId="5D33115A" w14:textId="77777777" w:rsidR="009D1C42" w:rsidRDefault="009D1C42" w:rsidP="00F64EA7">
            <w:pPr>
              <w:pStyle w:val="normalformulaire"/>
            </w:pPr>
            <w:r>
              <w:t>Certifie exactes et sincères les informations mentionnées.</w:t>
            </w:r>
          </w:p>
        </w:tc>
      </w:tr>
      <w:tr w:rsidR="009D1C42" w14:paraId="26A395D6" w14:textId="77777777" w:rsidTr="00173BB8">
        <w:trPr>
          <w:trHeight w:val="1238"/>
        </w:trPr>
        <w:tc>
          <w:tcPr>
            <w:tcW w:w="2727" w:type="dxa"/>
            <w:gridSpan w:val="2"/>
            <w:shd w:val="clear" w:color="auto" w:fill="auto"/>
          </w:tcPr>
          <w:p w14:paraId="6DA2DEDA" w14:textId="77777777" w:rsidR="009D1C42" w:rsidRDefault="009D1C42" w:rsidP="00F64EA7">
            <w:pPr>
              <w:pStyle w:val="normalformulaire"/>
              <w:jc w:val="left"/>
            </w:pPr>
            <w:r>
              <w:t xml:space="preserve">Fait à : </w:t>
            </w:r>
          </w:p>
          <w:p w14:paraId="1C4C3993" w14:textId="77777777" w:rsidR="009D1C42" w:rsidRDefault="009D1C42" w:rsidP="00F64EA7">
            <w:pPr>
              <w:pStyle w:val="normalformulaire"/>
              <w:jc w:val="left"/>
            </w:pPr>
          </w:p>
          <w:p w14:paraId="334970EE" w14:textId="77777777" w:rsidR="009D1C42" w:rsidRPr="00102F8E" w:rsidRDefault="009D1C42" w:rsidP="00F64EA7">
            <w:pPr>
              <w:pStyle w:val="normalformulaire"/>
              <w:jc w:val="left"/>
            </w:pPr>
            <w:r w:rsidRPr="00102F8E">
              <w:t>Le :</w:t>
            </w:r>
            <w:r>
              <w:t xml:space="preserve"> </w:t>
            </w:r>
          </w:p>
        </w:tc>
        <w:tc>
          <w:tcPr>
            <w:tcW w:w="3099" w:type="dxa"/>
            <w:gridSpan w:val="2"/>
            <w:shd w:val="clear" w:color="auto" w:fill="auto"/>
          </w:tcPr>
          <w:p w14:paraId="237E1A9A" w14:textId="77777777" w:rsidR="009D1C42" w:rsidRDefault="009D1C42" w:rsidP="00F64EA7">
            <w:pPr>
              <w:pStyle w:val="normalformulaire"/>
              <w:jc w:val="left"/>
            </w:pPr>
            <w:r>
              <w:t>Cachet de la structure :</w:t>
            </w:r>
          </w:p>
        </w:tc>
        <w:tc>
          <w:tcPr>
            <w:tcW w:w="3462" w:type="dxa"/>
            <w:gridSpan w:val="2"/>
            <w:shd w:val="clear" w:color="auto" w:fill="auto"/>
          </w:tcPr>
          <w:p w14:paraId="37CF4C01" w14:textId="77777777" w:rsidR="009D1C42" w:rsidRDefault="009D1C42" w:rsidP="00F64EA7">
            <w:pPr>
              <w:pStyle w:val="normalformulaire"/>
              <w:jc w:val="left"/>
            </w:pPr>
            <w:r>
              <w:t>Signature du représentant légal :</w:t>
            </w:r>
          </w:p>
        </w:tc>
      </w:tr>
    </w:tbl>
    <w:p w14:paraId="6CB7F38E" w14:textId="77777777" w:rsidR="009D1C42" w:rsidRDefault="009D1C42" w:rsidP="00F64EA7">
      <w:pPr>
        <w:tabs>
          <w:tab w:val="left" w:pos="0"/>
          <w:tab w:val="left" w:pos="357"/>
        </w:tabs>
        <w:spacing w:before="113"/>
        <w:jc w:val="both"/>
        <w:rPr>
          <w:b/>
          <w:caps/>
          <w:color w:val="FFFFFF"/>
          <w:sz w:val="20"/>
          <w:szCs w:val="20"/>
          <w:highlight w:val="green"/>
          <w:shd w:val="clear" w:color="auto" w:fill="008080"/>
        </w:rPr>
      </w:pPr>
      <w:r>
        <w:rPr>
          <w:rFonts w:ascii="Tahoma" w:hAnsi="Tahoma"/>
          <w:sz w:val="16"/>
          <w:szCs w:val="16"/>
        </w:rPr>
        <w:t xml:space="preserve">L'ensemble des informations recueillies dans le présent formulaire font l'objet d'un traitement informatique destiné à la gestion de mon dossier de demande d'aide. Les destinataires des données sont l'Agence de services et de paiement (ASP), le Ministère en charge de l'agriculture et la région </w:t>
      </w:r>
      <w:r w:rsidR="0083184D">
        <w:rPr>
          <w:rFonts w:ascii="Tahoma" w:hAnsi="Tahoma"/>
          <w:sz w:val="16"/>
          <w:szCs w:val="16"/>
        </w:rPr>
        <w:t>Guadeloupe</w:t>
      </w:r>
      <w:r>
        <w:rPr>
          <w:rFonts w:ascii="Tahoma" w:hAnsi="Tahoma"/>
          <w:sz w:val="16"/>
          <w:szCs w:val="16"/>
        </w:rPr>
        <w:t xml:space="preserve">.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Conseil régional de </w:t>
      </w:r>
      <w:r w:rsidR="0083184D">
        <w:rPr>
          <w:rFonts w:ascii="Tahoma" w:hAnsi="Tahoma"/>
          <w:sz w:val="16"/>
          <w:szCs w:val="16"/>
        </w:rPr>
        <w:t>la Guadeloupe</w:t>
      </w:r>
    </w:p>
    <w:p w14:paraId="68076CFE" w14:textId="77777777" w:rsidR="009D1C42" w:rsidRDefault="009D1C42" w:rsidP="00F64EA7">
      <w:pPr>
        <w:pStyle w:val="normalformulaire"/>
        <w:rPr>
          <w:b/>
          <w:caps/>
          <w:color w:val="FFFFFF"/>
          <w:sz w:val="20"/>
          <w:szCs w:val="20"/>
          <w:highlight w:val="green"/>
          <w:shd w:val="clear" w:color="auto" w:fill="008080"/>
        </w:rPr>
      </w:pPr>
    </w:p>
    <w:p w14:paraId="7FED4761" w14:textId="77777777" w:rsidR="009D1C42" w:rsidRDefault="009D1C42" w:rsidP="00F64EA7">
      <w:pPr>
        <w:pStyle w:val="normalformulaire"/>
        <w:rPr>
          <w:b/>
          <w:caps/>
          <w:color w:val="FFFFFF"/>
          <w:sz w:val="20"/>
          <w:szCs w:val="20"/>
          <w:highlight w:val="green"/>
          <w:shd w:val="clear" w:color="auto" w:fill="008080"/>
        </w:rPr>
        <w:sectPr w:rsidR="009D1C42" w:rsidSect="006B71E6">
          <w:footerReference w:type="default" r:id="rId19"/>
          <w:pgSz w:w="11906" w:h="16838"/>
          <w:pgMar w:top="1135" w:right="1417" w:bottom="1417" w:left="1417" w:header="708" w:footer="708" w:gutter="0"/>
          <w:cols w:space="708"/>
          <w:docGrid w:linePitch="360"/>
        </w:sectPr>
      </w:pPr>
    </w:p>
    <w:p w14:paraId="4CD83EC9" w14:textId="77777777" w:rsidR="009D1C42" w:rsidRDefault="009D1C42" w:rsidP="00F64EA7">
      <w:pPr>
        <w:pStyle w:val="normalformulaire"/>
        <w:rPr>
          <w:b/>
          <w:caps/>
          <w:color w:val="FFFFFF"/>
          <w:sz w:val="20"/>
          <w:szCs w:val="20"/>
          <w:highlight w:val="green"/>
          <w:shd w:val="clear" w:color="auto" w:fill="008080"/>
        </w:rPr>
      </w:pPr>
    </w:p>
    <w:tbl>
      <w:tblPr>
        <w:tblStyle w:val="Grilledutableau"/>
        <w:tblW w:w="0" w:type="auto"/>
        <w:tblLook w:val="04A0" w:firstRow="1" w:lastRow="0" w:firstColumn="1" w:lastColumn="0" w:noHBand="0" w:noVBand="1"/>
      </w:tblPr>
      <w:tblGrid>
        <w:gridCol w:w="10666"/>
      </w:tblGrid>
      <w:tr w:rsidR="009D1C42" w14:paraId="19DD7BF0" w14:textId="77777777" w:rsidTr="00F64EA7">
        <w:tc>
          <w:tcPr>
            <w:tcW w:w="10816" w:type="dxa"/>
          </w:tcPr>
          <w:p w14:paraId="1EED8A40" w14:textId="77777777" w:rsidR="009D1C42" w:rsidRPr="00380B99" w:rsidRDefault="009D1C42" w:rsidP="00F64EA7">
            <w:pPr>
              <w:pStyle w:val="normalformulaire"/>
              <w:jc w:val="center"/>
              <w:rPr>
                <w:b/>
                <w:caps/>
                <w:color w:val="FFFFFF"/>
                <w:sz w:val="28"/>
                <w:szCs w:val="28"/>
                <w:highlight w:val="green"/>
                <w:shd w:val="clear" w:color="auto" w:fill="008080"/>
              </w:rPr>
            </w:pPr>
            <w:r w:rsidRPr="00380B99">
              <w:rPr>
                <w:b/>
                <w:color w:val="000000" w:themeColor="text1"/>
                <w:sz w:val="28"/>
                <w:szCs w:val="28"/>
              </w:rPr>
              <w:t>ANNEXE A : MARCHES POUR LESQUELS LA MISE EN CONCURRENCE EST LANCEE AU MOMENT DE LA DEMANDE D’AIDE</w:t>
            </w:r>
          </w:p>
        </w:tc>
      </w:tr>
    </w:tbl>
    <w:p w14:paraId="60E872FD" w14:textId="77777777" w:rsidR="009D1C42" w:rsidRDefault="009D1C42" w:rsidP="00F64EA7">
      <w:pPr>
        <w:pStyle w:val="normalformulaire"/>
        <w:rPr>
          <w:b/>
          <w:caps/>
          <w:color w:val="FFFFFF"/>
          <w:sz w:val="20"/>
          <w:szCs w:val="20"/>
          <w:highlight w:val="green"/>
          <w:shd w:val="clear" w:color="auto" w:fill="008080"/>
        </w:rPr>
      </w:pPr>
    </w:p>
    <w:p w14:paraId="509034B8" w14:textId="77777777" w:rsidR="009D1C42" w:rsidRPr="006C6899" w:rsidRDefault="009D1C42" w:rsidP="00F64EA7">
      <w:pPr>
        <w:tabs>
          <w:tab w:val="left" w:pos="0"/>
          <w:tab w:val="left" w:pos="357"/>
        </w:tabs>
        <w:spacing w:before="113"/>
        <w:jc w:val="both"/>
        <w:rPr>
          <w:rFonts w:ascii="Tahoma" w:hAnsi="Tahoma"/>
          <w:sz w:val="16"/>
          <w:szCs w:val="16"/>
        </w:rPr>
      </w:pPr>
      <w:r w:rsidRPr="00B72D89">
        <w:rPr>
          <w:rFonts w:ascii="Tahoma" w:hAnsi="Tahoma"/>
          <w:b/>
          <w:sz w:val="16"/>
          <w:szCs w:val="16"/>
        </w:rPr>
        <w:t>Rappel :</w:t>
      </w:r>
      <w:r>
        <w:rPr>
          <w:rFonts w:ascii="Tahoma" w:hAnsi="Tahoma"/>
          <w:sz w:val="16"/>
          <w:szCs w:val="16"/>
        </w:rPr>
        <w:t xml:space="preserve"> le marché ne doit pas être notifié au moment de la demande d’aide sous peine de rendre la totalité de l’opération inéligible.</w:t>
      </w:r>
    </w:p>
    <w:tbl>
      <w:tblPr>
        <w:tblStyle w:val="Grilledutableau"/>
        <w:tblW w:w="0" w:type="auto"/>
        <w:tblLook w:val="04A0" w:firstRow="1" w:lastRow="0" w:firstColumn="1" w:lastColumn="0" w:noHBand="0" w:noVBand="1"/>
      </w:tblPr>
      <w:tblGrid>
        <w:gridCol w:w="10666"/>
      </w:tblGrid>
      <w:tr w:rsidR="009D1C42" w14:paraId="7AA3B074" w14:textId="77777777" w:rsidTr="00F64EA7">
        <w:trPr>
          <w:trHeight w:val="223"/>
        </w:trPr>
        <w:tc>
          <w:tcPr>
            <w:tcW w:w="10881" w:type="dxa"/>
            <w:shd w:val="clear" w:color="auto" w:fill="006666"/>
            <w:vAlign w:val="center"/>
          </w:tcPr>
          <w:p w14:paraId="47434465" w14:textId="77777777" w:rsidR="009D1C42" w:rsidRPr="001252E3" w:rsidRDefault="009D1C42" w:rsidP="00F64EA7">
            <w:pPr>
              <w:pStyle w:val="Titredepartiedeformulaire"/>
              <w:keepNext w:val="0"/>
              <w:rPr>
                <w:lang w:val="fr-FR"/>
              </w:rPr>
            </w:pPr>
            <w:r>
              <w:rPr>
                <w:lang w:val="fr-FR"/>
              </w:rPr>
              <w:t>Description du marché</w:t>
            </w:r>
          </w:p>
        </w:tc>
      </w:tr>
      <w:tr w:rsidR="009D1C42" w14:paraId="0C7A5F2E" w14:textId="77777777" w:rsidTr="00F64EA7">
        <w:trPr>
          <w:trHeight w:val="270"/>
        </w:trPr>
        <w:tc>
          <w:tcPr>
            <w:tcW w:w="10881" w:type="dxa"/>
            <w:shd w:val="clear" w:color="auto" w:fill="FFFFFF" w:themeFill="background1"/>
          </w:tcPr>
          <w:p w14:paraId="74B54334" w14:textId="77777777" w:rsidR="009D1C42" w:rsidRPr="00636DA3" w:rsidRDefault="009D1C42" w:rsidP="00F64EA7">
            <w:pPr>
              <w:pStyle w:val="normalformulaire"/>
              <w:rPr>
                <w:i/>
                <w:szCs w:val="16"/>
              </w:rPr>
            </w:pPr>
            <w:r w:rsidRPr="00636DA3">
              <w:rPr>
                <w:i/>
                <w:szCs w:val="16"/>
              </w:rPr>
              <w:t>Renseigner ci-dessous les caractéristiques du marché</w:t>
            </w:r>
          </w:p>
          <w:p w14:paraId="68E025D6" w14:textId="77777777" w:rsidR="009D1C42" w:rsidRDefault="009D1C42" w:rsidP="00F64EA7">
            <w:pPr>
              <w:pStyle w:val="normalformulaire"/>
              <w:rPr>
                <w:szCs w:val="16"/>
              </w:rPr>
            </w:pPr>
          </w:p>
          <w:p w14:paraId="7A187DFF" w14:textId="77777777" w:rsidR="009D1C42" w:rsidRDefault="009D1C42" w:rsidP="00F64EA7">
            <w:pPr>
              <w:pStyle w:val="normalformulaire"/>
              <w:rPr>
                <w:szCs w:val="16"/>
              </w:rPr>
            </w:pPr>
            <w:r w:rsidRPr="00CF0113">
              <w:rPr>
                <w:szCs w:val="16"/>
              </w:rPr>
              <w:t>Objet</w:t>
            </w:r>
            <w:r>
              <w:rPr>
                <w:szCs w:val="16"/>
              </w:rPr>
              <w:t xml:space="preserve"> du marché : </w:t>
            </w:r>
            <w:sdt>
              <w:sdtPr>
                <w:id w:val="1270122345"/>
              </w:sdtPr>
              <w:sdtEndPr/>
              <w:sdtContent>
                <w:r>
                  <w:t>___</w:t>
                </w:r>
                <w:r w:rsidRPr="009F2BA4">
                  <w:t>_________</w:t>
                </w:r>
              </w:sdtContent>
            </w:sdt>
          </w:p>
          <w:p w14:paraId="18A69820" w14:textId="77777777" w:rsidR="009D1C42" w:rsidRDefault="009D1C42" w:rsidP="00F64EA7">
            <w:pPr>
              <w:pStyle w:val="normalformulaire"/>
              <w:rPr>
                <w:szCs w:val="16"/>
              </w:rPr>
            </w:pPr>
          </w:p>
          <w:p w14:paraId="4A26BA19" w14:textId="77777777" w:rsidR="009D1C42" w:rsidRDefault="009D1C42" w:rsidP="00F64EA7">
            <w:pPr>
              <w:pStyle w:val="normalformulaire"/>
              <w:rPr>
                <w:szCs w:val="16"/>
              </w:rPr>
            </w:pPr>
            <w:r>
              <w:rPr>
                <w:szCs w:val="16"/>
              </w:rPr>
              <w:t xml:space="preserve">Montant HT du marché : </w:t>
            </w:r>
            <w:sdt>
              <w:sdtPr>
                <w:id w:val="885840429"/>
              </w:sdtPr>
              <w:sdtEndPr/>
              <w:sdtContent>
                <w:r>
                  <w:t>___</w:t>
                </w:r>
                <w:r w:rsidRPr="009F2BA4">
                  <w:t>_________</w:t>
                </w:r>
              </w:sdtContent>
            </w:sdt>
          </w:p>
          <w:p w14:paraId="4ABE2CF2" w14:textId="77777777" w:rsidR="009D1C42" w:rsidRDefault="009D1C42" w:rsidP="00F64EA7">
            <w:pPr>
              <w:pStyle w:val="normalformulaire"/>
              <w:rPr>
                <w:szCs w:val="16"/>
              </w:rPr>
            </w:pPr>
          </w:p>
          <w:p w14:paraId="7CCF0DE9" w14:textId="77777777" w:rsidR="009D1C42" w:rsidRPr="003C05F6" w:rsidRDefault="009D1C42" w:rsidP="00F64EA7">
            <w:pPr>
              <w:pStyle w:val="normalformulaire"/>
              <w:rPr>
                <w:szCs w:val="16"/>
              </w:rPr>
            </w:pPr>
            <w:r>
              <w:rPr>
                <w:szCs w:val="16"/>
              </w:rPr>
              <w:t xml:space="preserve">Type de marché :                    </w:t>
            </w:r>
            <w:sdt>
              <w:sdtPr>
                <w:rPr>
                  <w:szCs w:val="16"/>
                </w:rPr>
                <w:id w:val="253791391"/>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67111029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14:paraId="2E55A738" w14:textId="77777777" w:rsidR="009D1C42" w:rsidRDefault="009D1C42" w:rsidP="00F64EA7">
            <w:pPr>
              <w:pStyle w:val="normalformulaire"/>
              <w:rPr>
                <w:szCs w:val="16"/>
              </w:rPr>
            </w:pPr>
          </w:p>
          <w:tbl>
            <w:tblPr>
              <w:tblStyle w:val="Grilledutableau"/>
              <w:tblW w:w="0" w:type="auto"/>
              <w:tblLook w:val="04A0" w:firstRow="1" w:lastRow="0" w:firstColumn="1" w:lastColumn="0" w:noHBand="0" w:noVBand="1"/>
            </w:tblPr>
            <w:tblGrid>
              <w:gridCol w:w="3926"/>
              <w:gridCol w:w="3033"/>
              <w:gridCol w:w="3481"/>
            </w:tblGrid>
            <w:tr w:rsidR="009D1C42" w14:paraId="53113D76" w14:textId="77777777" w:rsidTr="00F64EA7">
              <w:tc>
                <w:tcPr>
                  <w:tcW w:w="4077" w:type="dxa"/>
                  <w:shd w:val="clear" w:color="auto" w:fill="DDD9C3" w:themeFill="background2" w:themeFillShade="E6"/>
                </w:tcPr>
                <w:p w14:paraId="26FCE7B0" w14:textId="77777777" w:rsidR="009D1C42" w:rsidRDefault="009D1C42" w:rsidP="00F64EA7">
                  <w:pPr>
                    <w:pStyle w:val="normalformulaire"/>
                    <w:jc w:val="center"/>
                    <w:rPr>
                      <w:szCs w:val="16"/>
                    </w:rPr>
                  </w:pPr>
                  <w:r>
                    <w:rPr>
                      <w:szCs w:val="16"/>
                    </w:rPr>
                    <w:t>Procédure de mise en concurrence et de publicité</w:t>
                  </w:r>
                </w:p>
              </w:tc>
              <w:tc>
                <w:tcPr>
                  <w:tcW w:w="3133" w:type="dxa"/>
                  <w:shd w:val="clear" w:color="auto" w:fill="DDD9C3" w:themeFill="background2" w:themeFillShade="E6"/>
                </w:tcPr>
                <w:p w14:paraId="4F510455" w14:textId="77777777" w:rsidR="009D1C42" w:rsidRDefault="009D1C42" w:rsidP="00F64EA7">
                  <w:pPr>
                    <w:pStyle w:val="normalformulaire"/>
                    <w:jc w:val="center"/>
                    <w:rPr>
                      <w:szCs w:val="16"/>
                    </w:rPr>
                  </w:pPr>
                  <w:r>
                    <w:rPr>
                      <w:szCs w:val="16"/>
                    </w:rPr>
                    <w:t>Modalités de publicité</w:t>
                  </w:r>
                </w:p>
              </w:tc>
              <w:tc>
                <w:tcPr>
                  <w:tcW w:w="3606" w:type="dxa"/>
                  <w:shd w:val="clear" w:color="auto" w:fill="DDD9C3" w:themeFill="background2" w:themeFillShade="E6"/>
                </w:tcPr>
                <w:p w14:paraId="72200FF6" w14:textId="77777777" w:rsidR="009D1C42" w:rsidRDefault="009D1C42" w:rsidP="00F64EA7">
                  <w:pPr>
                    <w:pStyle w:val="normalformulaire"/>
                    <w:jc w:val="center"/>
                    <w:rPr>
                      <w:szCs w:val="16"/>
                    </w:rPr>
                  </w:pPr>
                  <w:r>
                    <w:rPr>
                      <w:szCs w:val="16"/>
                    </w:rPr>
                    <w:t>Forme</w:t>
                  </w:r>
                </w:p>
              </w:tc>
            </w:tr>
            <w:tr w:rsidR="009D1C42" w14:paraId="6F680424" w14:textId="77777777" w:rsidTr="00F64EA7">
              <w:tc>
                <w:tcPr>
                  <w:tcW w:w="4077" w:type="dxa"/>
                </w:tcPr>
                <w:p w14:paraId="576FC3B0" w14:textId="77777777" w:rsidR="009D1C42" w:rsidRPr="003C05F6" w:rsidRDefault="007B3375" w:rsidP="00F64EA7">
                  <w:pPr>
                    <w:pStyle w:val="normalformulaire"/>
                    <w:rPr>
                      <w:szCs w:val="16"/>
                    </w:rPr>
                  </w:pPr>
                  <w:sdt>
                    <w:sdtPr>
                      <w:rPr>
                        <w:szCs w:val="16"/>
                      </w:rPr>
                      <w:id w:val="-605267846"/>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Pas de procédure imposée</w:t>
                  </w:r>
                </w:p>
                <w:p w14:paraId="75B31F62" w14:textId="77777777" w:rsidR="009D1C42" w:rsidRPr="003C05F6" w:rsidRDefault="007B3375" w:rsidP="00F64EA7">
                  <w:pPr>
                    <w:pStyle w:val="normalformulaire"/>
                    <w:rPr>
                      <w:szCs w:val="16"/>
                    </w:rPr>
                  </w:pPr>
                  <w:sdt>
                    <w:sdtPr>
                      <w:rPr>
                        <w:szCs w:val="16"/>
                      </w:rPr>
                      <w:id w:val="-1789659079"/>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Procédure adaptée</w:t>
                  </w:r>
                </w:p>
                <w:p w14:paraId="73C7FABE" w14:textId="77777777" w:rsidR="009D1C42" w:rsidRPr="003C05F6" w:rsidRDefault="007B3375" w:rsidP="00F64EA7">
                  <w:pPr>
                    <w:pStyle w:val="normalformulaire"/>
                    <w:rPr>
                      <w:szCs w:val="16"/>
                    </w:rPr>
                  </w:pPr>
                  <w:sdt>
                    <w:sdtPr>
                      <w:rPr>
                        <w:szCs w:val="16"/>
                      </w:rPr>
                      <w:id w:val="437641072"/>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Procédure formalisée :</w:t>
                  </w:r>
                </w:p>
                <w:p w14:paraId="59EB4CDF" w14:textId="77777777" w:rsidR="009D1C42" w:rsidRDefault="009D1C42" w:rsidP="00F64EA7">
                  <w:pPr>
                    <w:pStyle w:val="normalformulaire"/>
                    <w:rPr>
                      <w:szCs w:val="16"/>
                    </w:rPr>
                  </w:pPr>
                  <w:r>
                    <w:rPr>
                      <w:szCs w:val="16"/>
                    </w:rPr>
                    <w:tab/>
                  </w:r>
                  <w:sdt>
                    <w:sdtPr>
                      <w:rPr>
                        <w:szCs w:val="16"/>
                      </w:rPr>
                      <w:id w:val="-27162744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14:paraId="32F0FEF9" w14:textId="77777777" w:rsidR="009D1C42" w:rsidRPr="003C05F6" w:rsidRDefault="009D1C42" w:rsidP="00F64EA7">
                  <w:pPr>
                    <w:pStyle w:val="normalformulaire"/>
                    <w:rPr>
                      <w:szCs w:val="16"/>
                    </w:rPr>
                  </w:pPr>
                  <w:r>
                    <w:rPr>
                      <w:szCs w:val="16"/>
                    </w:rPr>
                    <w:tab/>
                  </w:r>
                  <w:sdt>
                    <w:sdtPr>
                      <w:rPr>
                        <w:szCs w:val="16"/>
                      </w:rPr>
                      <w:id w:val="-193496996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14:paraId="627268E0" w14:textId="77777777" w:rsidR="009D1C42" w:rsidRDefault="009D1C42" w:rsidP="00F64EA7">
                  <w:pPr>
                    <w:pStyle w:val="normalformulaire"/>
                    <w:rPr>
                      <w:szCs w:val="16"/>
                    </w:rPr>
                  </w:pPr>
                  <w:r w:rsidRPr="003C05F6">
                    <w:rPr>
                      <w:szCs w:val="16"/>
                    </w:rPr>
                    <w:tab/>
                  </w:r>
                  <w:sdt>
                    <w:sdtPr>
                      <w:rPr>
                        <w:szCs w:val="16"/>
                      </w:rPr>
                      <w:id w:val="-130970512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14:paraId="5A2E5215" w14:textId="77777777" w:rsidR="009D1C42" w:rsidRDefault="009D1C42" w:rsidP="00F64EA7">
                  <w:pPr>
                    <w:pStyle w:val="normalformulaire"/>
                    <w:rPr>
                      <w:szCs w:val="16"/>
                    </w:rPr>
                  </w:pPr>
                  <w:r w:rsidRPr="003C05F6">
                    <w:rPr>
                      <w:szCs w:val="16"/>
                    </w:rPr>
                    <w:tab/>
                  </w:r>
                  <w:sdt>
                    <w:sdtPr>
                      <w:rPr>
                        <w:szCs w:val="16"/>
                      </w:rPr>
                      <w:id w:val="136302503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14:paraId="3E0FE15F" w14:textId="77777777" w:rsidR="009D1C42" w:rsidRDefault="009D1C42" w:rsidP="00F64EA7">
                  <w:pPr>
                    <w:pStyle w:val="normalformulaire"/>
                    <w:rPr>
                      <w:szCs w:val="16"/>
                    </w:rPr>
                  </w:pPr>
                  <w:r w:rsidRPr="003C05F6">
                    <w:rPr>
                      <w:szCs w:val="16"/>
                    </w:rPr>
                    <w:tab/>
                  </w:r>
                  <w:sdt>
                    <w:sdtPr>
                      <w:rPr>
                        <w:szCs w:val="16"/>
                      </w:rPr>
                      <w:id w:val="104624801"/>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14:paraId="0245C904" w14:textId="77777777" w:rsidR="009D1C42" w:rsidRDefault="007B3375" w:rsidP="00F64EA7">
                  <w:pPr>
                    <w:pStyle w:val="normalformulaire"/>
                    <w:rPr>
                      <w:szCs w:val="16"/>
                    </w:rPr>
                  </w:pPr>
                  <w:sdt>
                    <w:sdtPr>
                      <w:rPr>
                        <w:szCs w:val="16"/>
                      </w:rPr>
                      <w:id w:val="1026141918"/>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Autres (précise</w:t>
                  </w:r>
                  <w:r w:rsidR="009D1C42">
                    <w:rPr>
                      <w:szCs w:val="16"/>
                    </w:rPr>
                    <w:t>r</w:t>
                  </w:r>
                  <w:r w:rsidR="009D1C42" w:rsidRPr="003C05F6">
                    <w:rPr>
                      <w:szCs w:val="16"/>
                    </w:rPr>
                    <w:t>) :</w:t>
                  </w:r>
                  <w:r w:rsidR="009D1C42">
                    <w:rPr>
                      <w:szCs w:val="16"/>
                    </w:rPr>
                    <w:t xml:space="preserve"> </w:t>
                  </w:r>
                  <w:sdt>
                    <w:sdtPr>
                      <w:id w:val="1094053039"/>
                    </w:sdtPr>
                    <w:sdtEndPr/>
                    <w:sdtContent>
                      <w:r w:rsidR="009D1C42">
                        <w:t>___</w:t>
                      </w:r>
                      <w:r w:rsidR="009D1C42" w:rsidRPr="009F2BA4">
                        <w:t>_________</w:t>
                      </w:r>
                    </w:sdtContent>
                  </w:sdt>
                </w:p>
              </w:tc>
              <w:tc>
                <w:tcPr>
                  <w:tcW w:w="3133" w:type="dxa"/>
                  <w:vAlign w:val="center"/>
                </w:tcPr>
                <w:p w14:paraId="4A3D4737" w14:textId="77777777" w:rsidR="009D1C42" w:rsidRPr="003C05F6" w:rsidRDefault="007B3375" w:rsidP="00F64EA7">
                  <w:pPr>
                    <w:pStyle w:val="normalformulaire"/>
                    <w:jc w:val="left"/>
                    <w:rPr>
                      <w:szCs w:val="16"/>
                    </w:rPr>
                  </w:pPr>
                  <w:sdt>
                    <w:sdtPr>
                      <w:rPr>
                        <w:szCs w:val="16"/>
                      </w:rPr>
                      <w:id w:val="1433870174"/>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Publicité non obligatoire</w:t>
                  </w:r>
                </w:p>
                <w:p w14:paraId="2BE1DBA1" w14:textId="77777777" w:rsidR="009D1C42" w:rsidRPr="003C05F6" w:rsidRDefault="007B3375" w:rsidP="00F64EA7">
                  <w:pPr>
                    <w:pStyle w:val="normalformulaire"/>
                    <w:jc w:val="left"/>
                    <w:rPr>
                      <w:szCs w:val="16"/>
                    </w:rPr>
                  </w:pPr>
                  <w:sdt>
                    <w:sdtPr>
                      <w:rPr>
                        <w:szCs w:val="16"/>
                      </w:rPr>
                      <w:id w:val="-1423407339"/>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BOAMP</w:t>
                  </w:r>
                </w:p>
                <w:p w14:paraId="12B38762" w14:textId="77777777" w:rsidR="009D1C42" w:rsidRPr="003C05F6" w:rsidRDefault="007B3375" w:rsidP="00F64EA7">
                  <w:pPr>
                    <w:pStyle w:val="normalformulaire"/>
                    <w:jc w:val="left"/>
                    <w:rPr>
                      <w:szCs w:val="16"/>
                    </w:rPr>
                  </w:pPr>
                  <w:sdt>
                    <w:sdtPr>
                      <w:rPr>
                        <w:szCs w:val="16"/>
                      </w:rPr>
                      <w:id w:val="-1831125502"/>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JAL </w:t>
                  </w:r>
                  <w:r w:rsidR="009D1C42" w:rsidRPr="003C05F6">
                    <w:rPr>
                      <w:szCs w:val="16"/>
                    </w:rPr>
                    <w:cr/>
                  </w:r>
                  <w:sdt>
                    <w:sdtPr>
                      <w:rPr>
                        <w:szCs w:val="16"/>
                      </w:rPr>
                      <w:id w:val="558360133"/>
                      <w14:checkbox>
                        <w14:checked w14:val="0"/>
                        <w14:checkedState w14:val="2612" w14:font="MS Gothic"/>
                        <w14:uncheckedState w14:val="2610" w14:font="MS Gothic"/>
                      </w14:checkbox>
                    </w:sdtPr>
                    <w:sdtEndPr/>
                    <w:sdtContent>
                      <w:r w:rsidR="009D1C42">
                        <w:rPr>
                          <w:rFonts w:ascii="MS Gothic" w:eastAsia="MS Gothic" w:hAnsi="MS Gothic" w:hint="eastAsia"/>
                          <w:szCs w:val="16"/>
                        </w:rPr>
                        <w:t>☐</w:t>
                      </w:r>
                    </w:sdtContent>
                  </w:sdt>
                  <w:r w:rsidR="009D1C42">
                    <w:rPr>
                      <w:szCs w:val="16"/>
                    </w:rPr>
                    <w:t xml:space="preserve"> P</w:t>
                  </w:r>
                  <w:r w:rsidR="009D1C42" w:rsidRPr="003C05F6">
                    <w:rPr>
                      <w:szCs w:val="16"/>
                    </w:rPr>
                    <w:t>rofil acheteur</w:t>
                  </w:r>
                </w:p>
                <w:p w14:paraId="0C5D708E" w14:textId="77777777" w:rsidR="009D1C42" w:rsidRPr="003C05F6" w:rsidRDefault="007B3375" w:rsidP="00F64EA7">
                  <w:pPr>
                    <w:pStyle w:val="normalformulaire"/>
                    <w:jc w:val="left"/>
                    <w:rPr>
                      <w:szCs w:val="16"/>
                    </w:rPr>
                  </w:pPr>
                  <w:sdt>
                    <w:sdtPr>
                      <w:rPr>
                        <w:szCs w:val="16"/>
                      </w:rPr>
                      <w:id w:val="1279068533"/>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JOUE</w:t>
                  </w:r>
                </w:p>
                <w:p w14:paraId="77B3A2AB" w14:textId="77777777" w:rsidR="009D1C42" w:rsidRPr="003C05F6" w:rsidRDefault="007B3375" w:rsidP="00F64EA7">
                  <w:pPr>
                    <w:pStyle w:val="normalformulaire"/>
                    <w:jc w:val="left"/>
                    <w:rPr>
                      <w:szCs w:val="16"/>
                    </w:rPr>
                  </w:pPr>
                  <w:sdt>
                    <w:sdtPr>
                      <w:rPr>
                        <w:szCs w:val="16"/>
                      </w:rPr>
                      <w:id w:val="484524550"/>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Presse spécialisée (si nécessaire)</w:t>
                  </w:r>
                </w:p>
                <w:p w14:paraId="417464F8" w14:textId="77777777" w:rsidR="009D1C42" w:rsidRDefault="007B3375" w:rsidP="00F64EA7">
                  <w:pPr>
                    <w:pStyle w:val="normalformulaire"/>
                    <w:jc w:val="left"/>
                    <w:rPr>
                      <w:szCs w:val="16"/>
                    </w:rPr>
                  </w:pPr>
                  <w:sdt>
                    <w:sdtPr>
                      <w:rPr>
                        <w:szCs w:val="16"/>
                      </w:rPr>
                      <w:id w:val="1003251241"/>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Autre (préciser)</w:t>
                  </w:r>
                  <w:r w:rsidR="009D1C42">
                    <w:rPr>
                      <w:szCs w:val="16"/>
                    </w:rPr>
                    <w:t xml:space="preserve"> : </w:t>
                  </w:r>
                  <w:sdt>
                    <w:sdtPr>
                      <w:id w:val="723260717"/>
                    </w:sdtPr>
                    <w:sdtEndPr/>
                    <w:sdtContent>
                      <w:r w:rsidR="009D1C42">
                        <w:t>___</w:t>
                      </w:r>
                      <w:r w:rsidR="009D1C42" w:rsidRPr="009F2BA4">
                        <w:t>_________</w:t>
                      </w:r>
                    </w:sdtContent>
                  </w:sdt>
                </w:p>
              </w:tc>
              <w:tc>
                <w:tcPr>
                  <w:tcW w:w="3606" w:type="dxa"/>
                  <w:vAlign w:val="center"/>
                </w:tcPr>
                <w:p w14:paraId="295258D5" w14:textId="77777777" w:rsidR="009D1C42" w:rsidRPr="003C05F6" w:rsidRDefault="007B3375" w:rsidP="00F64EA7">
                  <w:pPr>
                    <w:pStyle w:val="normalformulaire"/>
                    <w:jc w:val="left"/>
                    <w:rPr>
                      <w:szCs w:val="16"/>
                    </w:rPr>
                  </w:pPr>
                  <w:sdt>
                    <w:sdtPr>
                      <w:rPr>
                        <w:szCs w:val="16"/>
                      </w:rPr>
                      <w:id w:val="1007565409"/>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Accord-cadre</w:t>
                  </w:r>
                  <w:r w:rsidR="009D1C42" w:rsidRPr="003C05F6">
                    <w:rPr>
                      <w:szCs w:val="16"/>
                    </w:rPr>
                    <w:cr/>
                  </w:r>
                </w:p>
                <w:p w14:paraId="5726BBF1" w14:textId="77777777" w:rsidR="009D1C42" w:rsidRPr="003C05F6" w:rsidRDefault="007B3375" w:rsidP="00F64EA7">
                  <w:pPr>
                    <w:pStyle w:val="normalformulaire"/>
                    <w:jc w:val="left"/>
                    <w:rPr>
                      <w:szCs w:val="16"/>
                    </w:rPr>
                  </w:pPr>
                  <w:sdt>
                    <w:sdtPr>
                      <w:rPr>
                        <w:szCs w:val="16"/>
                      </w:rPr>
                      <w:id w:val="-267548265"/>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Marché à bons de commande</w:t>
                  </w:r>
                  <w:r w:rsidR="009D1C42" w:rsidRPr="003C05F6">
                    <w:rPr>
                      <w:szCs w:val="16"/>
                    </w:rPr>
                    <w:cr/>
                  </w:r>
                </w:p>
                <w:p w14:paraId="04050138" w14:textId="77777777" w:rsidR="009D1C42" w:rsidRPr="003C05F6" w:rsidRDefault="007B3375" w:rsidP="00F64EA7">
                  <w:pPr>
                    <w:pStyle w:val="normalformulaire"/>
                    <w:jc w:val="left"/>
                    <w:rPr>
                      <w:szCs w:val="16"/>
                    </w:rPr>
                  </w:pPr>
                  <w:sdt>
                    <w:sdtPr>
                      <w:rPr>
                        <w:szCs w:val="16"/>
                      </w:rPr>
                      <w:id w:val="-1030721266"/>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Marché à tranches conditionnelles</w:t>
                  </w:r>
                </w:p>
                <w:p w14:paraId="4F0C6DB3" w14:textId="77777777" w:rsidR="009D1C42" w:rsidRDefault="009D1C42" w:rsidP="00F64EA7">
                  <w:pPr>
                    <w:pStyle w:val="normalformulaire"/>
                    <w:jc w:val="left"/>
                    <w:rPr>
                      <w:szCs w:val="16"/>
                    </w:rPr>
                  </w:pPr>
                </w:p>
                <w:p w14:paraId="2AD95A40" w14:textId="77777777" w:rsidR="009D1C42" w:rsidRDefault="007B3375" w:rsidP="00F64EA7">
                  <w:pPr>
                    <w:pStyle w:val="normalformulaire"/>
                    <w:jc w:val="left"/>
                    <w:rPr>
                      <w:szCs w:val="16"/>
                    </w:rPr>
                  </w:pPr>
                  <w:sdt>
                    <w:sdtPr>
                      <w:rPr>
                        <w:szCs w:val="16"/>
                      </w:rPr>
                      <w:id w:val="-1972441163"/>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Autres (préciser) :</w:t>
                  </w:r>
                  <w:r w:rsidR="009D1C42">
                    <w:rPr>
                      <w:szCs w:val="16"/>
                    </w:rPr>
                    <w:t xml:space="preserve"> </w:t>
                  </w:r>
                  <w:sdt>
                    <w:sdtPr>
                      <w:id w:val="40186553"/>
                    </w:sdtPr>
                    <w:sdtEndPr/>
                    <w:sdtContent>
                      <w:r w:rsidR="009D1C42">
                        <w:t>___</w:t>
                      </w:r>
                      <w:r w:rsidR="009D1C42" w:rsidRPr="009F2BA4">
                        <w:t>_________</w:t>
                      </w:r>
                    </w:sdtContent>
                  </w:sdt>
                </w:p>
              </w:tc>
            </w:tr>
          </w:tbl>
          <w:p w14:paraId="0473D071" w14:textId="77777777" w:rsidR="009D1C42" w:rsidRDefault="009D1C42" w:rsidP="00F64EA7">
            <w:pPr>
              <w:pStyle w:val="normalformulaire"/>
              <w:rPr>
                <w:szCs w:val="16"/>
              </w:rPr>
            </w:pPr>
          </w:p>
          <w:p w14:paraId="6A104029" w14:textId="77777777" w:rsidR="009D1C42" w:rsidRPr="001252E3" w:rsidRDefault="009D1C42" w:rsidP="00F64EA7">
            <w:pPr>
              <w:shd w:val="clear" w:color="auto" w:fill="FFFFFF" w:themeFill="background1"/>
              <w:jc w:val="both"/>
              <w:rPr>
                <w:rFonts w:ascii="Tahoma" w:hAnsi="Tahoma" w:cs="Tahoma"/>
                <w:sz w:val="16"/>
                <w:szCs w:val="16"/>
              </w:rPr>
            </w:pPr>
          </w:p>
        </w:tc>
      </w:tr>
    </w:tbl>
    <w:p w14:paraId="4DA22BF8" w14:textId="77777777" w:rsidR="009D1C42" w:rsidRDefault="009D1C42" w:rsidP="00F64EA7">
      <w:pPr>
        <w:pStyle w:val="normalformulaire"/>
        <w:rPr>
          <w:b/>
          <w:caps/>
          <w:color w:val="FFFFFF"/>
          <w:sz w:val="20"/>
          <w:szCs w:val="20"/>
          <w:highlight w:val="green"/>
          <w:shd w:val="clear" w:color="auto" w:fill="008080"/>
        </w:rPr>
      </w:pPr>
      <w:r>
        <w:rPr>
          <w:b/>
          <w:caps/>
          <w:noProof/>
          <w:color w:val="FFFFFF"/>
          <w:sz w:val="20"/>
          <w:szCs w:val="20"/>
          <w:lang w:eastAsia="fr-FR"/>
        </w:rPr>
        <mc:AlternateContent>
          <mc:Choice Requires="wps">
            <w:drawing>
              <wp:anchor distT="0" distB="0" distL="114300" distR="114300" simplePos="0" relativeHeight="251661312" behindDoc="0" locked="0" layoutInCell="1" allowOverlap="1" wp14:anchorId="35D0AB23" wp14:editId="2142389B">
                <wp:simplePos x="0" y="0"/>
                <wp:positionH relativeFrom="column">
                  <wp:posOffset>1219200</wp:posOffset>
                </wp:positionH>
                <wp:positionV relativeFrom="paragraph">
                  <wp:posOffset>74295</wp:posOffset>
                </wp:positionV>
                <wp:extent cx="4476750" cy="314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476750"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D3C8B" id="Rectangle 7" o:spid="_x0000_s1026" style="position:absolute;margin-left:96pt;margin-top:5.85pt;width:35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" filled="f" strokecolor="#243f60 [1604]" strokeweight="2pt"/>
            </w:pict>
          </mc:Fallback>
        </mc:AlternateContent>
      </w:r>
    </w:p>
    <w:p w14:paraId="617DB523" w14:textId="77777777" w:rsidR="009D1C42" w:rsidRPr="00F20D73" w:rsidRDefault="009D1C42" w:rsidP="00F64EA7">
      <w:pPr>
        <w:pStyle w:val="Titredepartiedeformulaire"/>
        <w:keepNext w:val="0"/>
        <w:rPr>
          <w:lang w:val="fr-FR"/>
        </w:rPr>
      </w:pPr>
      <w:r>
        <w:rPr>
          <w:lang w:val="fr-FR"/>
        </w:rPr>
        <w:t>1) Pièces à fournir AVEC la demande d’aide (coût raisonnable)</w:t>
      </w:r>
    </w:p>
    <w:p w14:paraId="2E9AFD12" w14:textId="77777777" w:rsidR="009D1C42" w:rsidRDefault="009D1C42" w:rsidP="00F64EA7">
      <w:pPr>
        <w:pStyle w:val="normalformulaire"/>
        <w:rPr>
          <w:szCs w:val="16"/>
        </w:rPr>
      </w:pPr>
    </w:p>
    <w:p w14:paraId="0AEB70F6" w14:textId="77777777" w:rsidR="009D1C42" w:rsidRPr="00762668" w:rsidRDefault="009D1C42" w:rsidP="00F64EA7">
      <w:pPr>
        <w:pStyle w:val="normalformulaire"/>
        <w:rPr>
          <w:b/>
          <w:szCs w:val="16"/>
        </w:rPr>
      </w:pPr>
      <w:r>
        <w:rPr>
          <w:b/>
          <w:szCs w:val="16"/>
        </w:rPr>
        <w:t>C</w:t>
      </w:r>
      <w:r w:rsidRPr="00762668">
        <w:rPr>
          <w:b/>
          <w:szCs w:val="16"/>
        </w:rPr>
        <w:t>es pièces sont impératives pour que le service instructeur puisse retenir un coût éligible pour les dépenses présentées.</w:t>
      </w:r>
      <w:r>
        <w:rPr>
          <w:b/>
          <w:szCs w:val="16"/>
        </w:rPr>
        <w:t xml:space="preserve"> Dans tous les cas, une dépense pour laquelle le caractère raisonnable des coûts ne peut pas être validé car les pièces à fournir ne l’ont pas été, ne pourra pas être retenue.</w:t>
      </w:r>
    </w:p>
    <w:p w14:paraId="0559438B" w14:textId="77777777" w:rsidR="009D1C42" w:rsidRPr="00336E82" w:rsidRDefault="009D1C42" w:rsidP="00F64EA7">
      <w:pPr>
        <w:pStyle w:val="normalformulaire"/>
        <w:rPr>
          <w:szCs w:val="16"/>
        </w:rPr>
      </w:pPr>
    </w:p>
    <w:tbl>
      <w:tblPr>
        <w:tblStyle w:val="Grilledutableau"/>
        <w:tblW w:w="0" w:type="auto"/>
        <w:tblLook w:val="04A0" w:firstRow="1" w:lastRow="0" w:firstColumn="1" w:lastColumn="0" w:noHBand="0" w:noVBand="1"/>
      </w:tblPr>
      <w:tblGrid>
        <w:gridCol w:w="2604"/>
        <w:gridCol w:w="2642"/>
        <w:gridCol w:w="4289"/>
        <w:gridCol w:w="1131"/>
      </w:tblGrid>
      <w:tr w:rsidR="009D1C42" w:rsidRPr="00336E82" w14:paraId="75CD059A" w14:textId="77777777" w:rsidTr="00F64EA7">
        <w:tc>
          <w:tcPr>
            <w:tcW w:w="2660" w:type="dxa"/>
            <w:shd w:val="clear" w:color="auto" w:fill="C4BC96" w:themeFill="background2" w:themeFillShade="BF"/>
            <w:vAlign w:val="center"/>
          </w:tcPr>
          <w:p w14:paraId="4C80EB7C" w14:textId="77777777" w:rsidR="009D1C42" w:rsidRPr="00336E82" w:rsidRDefault="009D1C42" w:rsidP="00F64EA7">
            <w:pPr>
              <w:pStyle w:val="normalformulaire"/>
              <w:jc w:val="center"/>
              <w:rPr>
                <w:szCs w:val="16"/>
              </w:rPr>
            </w:pPr>
            <w:r>
              <w:rPr>
                <w:szCs w:val="16"/>
              </w:rPr>
              <w:t>Type de procédure</w:t>
            </w:r>
          </w:p>
        </w:tc>
        <w:tc>
          <w:tcPr>
            <w:tcW w:w="2693" w:type="dxa"/>
            <w:shd w:val="clear" w:color="auto" w:fill="C4BC96" w:themeFill="background2" w:themeFillShade="BF"/>
            <w:vAlign w:val="center"/>
          </w:tcPr>
          <w:p w14:paraId="08D6D289" w14:textId="77777777" w:rsidR="009D1C42" w:rsidRPr="00336E82" w:rsidRDefault="009D1C42" w:rsidP="00F64EA7">
            <w:pPr>
              <w:pStyle w:val="normalformulaire"/>
              <w:jc w:val="center"/>
              <w:rPr>
                <w:szCs w:val="16"/>
              </w:rPr>
            </w:pPr>
            <w:r>
              <w:rPr>
                <w:szCs w:val="16"/>
              </w:rPr>
              <w:t>Détermination du caractère raisonnable des coûts présentés</w:t>
            </w:r>
          </w:p>
        </w:tc>
        <w:tc>
          <w:tcPr>
            <w:tcW w:w="4394" w:type="dxa"/>
            <w:shd w:val="clear" w:color="auto" w:fill="C4BC96" w:themeFill="background2" w:themeFillShade="BF"/>
            <w:vAlign w:val="center"/>
          </w:tcPr>
          <w:p w14:paraId="3457871F" w14:textId="77777777" w:rsidR="009D1C42" w:rsidRPr="001B6C0A" w:rsidRDefault="009D1C42" w:rsidP="00F64EA7">
            <w:pPr>
              <w:pStyle w:val="normalformulaire"/>
              <w:jc w:val="center"/>
              <w:rPr>
                <w:b/>
                <w:szCs w:val="16"/>
              </w:rPr>
            </w:pPr>
            <w:r w:rsidRPr="001B6C0A">
              <w:rPr>
                <w:b/>
                <w:szCs w:val="16"/>
              </w:rPr>
              <w:t>Pièces à fournir au moment de la demande d’aide</w:t>
            </w:r>
          </w:p>
        </w:tc>
        <w:tc>
          <w:tcPr>
            <w:tcW w:w="1145" w:type="dxa"/>
            <w:shd w:val="clear" w:color="auto" w:fill="C4BC96" w:themeFill="background2" w:themeFillShade="BF"/>
            <w:vAlign w:val="center"/>
          </w:tcPr>
          <w:p w14:paraId="1CE77054" w14:textId="77777777" w:rsidR="009D1C42" w:rsidRPr="00336E82" w:rsidRDefault="009D1C42" w:rsidP="00F64EA7">
            <w:pPr>
              <w:pStyle w:val="normalformulaire"/>
              <w:jc w:val="center"/>
              <w:rPr>
                <w:szCs w:val="16"/>
              </w:rPr>
            </w:pPr>
            <w:r>
              <w:rPr>
                <w:szCs w:val="16"/>
              </w:rPr>
              <w:t>Cocher le cas dans lequel se trouve le marché</w:t>
            </w:r>
          </w:p>
        </w:tc>
      </w:tr>
      <w:tr w:rsidR="009D1C42" w:rsidRPr="00336E82" w14:paraId="3590BFDB" w14:textId="77777777" w:rsidTr="00F64EA7">
        <w:tc>
          <w:tcPr>
            <w:tcW w:w="2660" w:type="dxa"/>
            <w:shd w:val="clear" w:color="auto" w:fill="DDD9C3" w:themeFill="background2" w:themeFillShade="E6"/>
            <w:vAlign w:val="center"/>
          </w:tcPr>
          <w:p w14:paraId="555CE2E6" w14:textId="77777777" w:rsidR="009D1C42" w:rsidRPr="00336E82" w:rsidRDefault="009D1C42" w:rsidP="00F64EA7">
            <w:pPr>
              <w:pStyle w:val="normalformulaire"/>
              <w:jc w:val="left"/>
              <w:rPr>
                <w:szCs w:val="16"/>
              </w:rPr>
            </w:pPr>
            <w:r>
              <w:rPr>
                <w:szCs w:val="16"/>
              </w:rPr>
              <w:t>Dépenses comprises entre 2 000 € HT et le seuil de procédure adaptée SANS publication de l’AAPC au BOAMP ou en JAL</w:t>
            </w:r>
          </w:p>
        </w:tc>
        <w:tc>
          <w:tcPr>
            <w:tcW w:w="2693" w:type="dxa"/>
            <w:shd w:val="clear" w:color="auto" w:fill="DDD9C3" w:themeFill="background2" w:themeFillShade="E6"/>
            <w:vAlign w:val="center"/>
          </w:tcPr>
          <w:p w14:paraId="6779786E" w14:textId="77777777" w:rsidR="009D1C42" w:rsidRPr="00336E82" w:rsidRDefault="009D1C42" w:rsidP="00F64EA7">
            <w:pPr>
              <w:pStyle w:val="normalformulaire"/>
              <w:jc w:val="left"/>
              <w:rPr>
                <w:szCs w:val="16"/>
              </w:rPr>
            </w:pPr>
            <w:r>
              <w:rPr>
                <w:szCs w:val="16"/>
              </w:rPr>
              <w:t>Le caractère raisonnable des coûts est établi par comparaison d’offres. Le montant retenu l’est en fonction du prix le plus bas dans la limite de 15 %.</w:t>
            </w:r>
          </w:p>
        </w:tc>
        <w:tc>
          <w:tcPr>
            <w:tcW w:w="4394" w:type="dxa"/>
            <w:shd w:val="clear" w:color="auto" w:fill="DDD9C3" w:themeFill="background2" w:themeFillShade="E6"/>
            <w:vAlign w:val="center"/>
          </w:tcPr>
          <w:p w14:paraId="3A0DFCDC" w14:textId="77777777" w:rsidR="009D1C42" w:rsidRPr="00B36360" w:rsidRDefault="009D1C42" w:rsidP="009D1C42">
            <w:pPr>
              <w:pStyle w:val="normalformulaire"/>
              <w:numPr>
                <w:ilvl w:val="0"/>
                <w:numId w:val="5"/>
              </w:numPr>
              <w:ind w:left="176" w:hanging="119"/>
              <w:jc w:val="left"/>
              <w:rPr>
                <w:b/>
                <w:szCs w:val="16"/>
                <w:u w:val="single"/>
              </w:rPr>
            </w:pPr>
            <w:r w:rsidRPr="00B36360">
              <w:rPr>
                <w:b/>
                <w:szCs w:val="16"/>
                <w:u w:val="single"/>
              </w:rPr>
              <w:t>Au moins 2 devis</w:t>
            </w:r>
          </w:p>
        </w:tc>
        <w:tc>
          <w:tcPr>
            <w:tcW w:w="1145" w:type="dxa"/>
            <w:shd w:val="clear" w:color="auto" w:fill="FFFFFF" w:themeFill="background1"/>
            <w:vAlign w:val="center"/>
          </w:tcPr>
          <w:p w14:paraId="45AA6926" w14:textId="77777777" w:rsidR="009D1C42" w:rsidRPr="00336E82" w:rsidRDefault="007B3375" w:rsidP="00F64EA7">
            <w:pPr>
              <w:pStyle w:val="normalformulaire"/>
              <w:jc w:val="center"/>
              <w:rPr>
                <w:szCs w:val="16"/>
              </w:rPr>
            </w:pPr>
            <w:sdt>
              <w:sdtPr>
                <w:rPr>
                  <w:szCs w:val="16"/>
                </w:rPr>
                <w:id w:val="1562672746"/>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p>
        </w:tc>
      </w:tr>
      <w:tr w:rsidR="009D1C42" w:rsidRPr="00336E82" w14:paraId="2A3FB555" w14:textId="77777777" w:rsidTr="00F64EA7">
        <w:trPr>
          <w:trHeight w:val="1378"/>
        </w:trPr>
        <w:tc>
          <w:tcPr>
            <w:tcW w:w="2660" w:type="dxa"/>
            <w:shd w:val="clear" w:color="auto" w:fill="DDD9C3" w:themeFill="background2" w:themeFillShade="E6"/>
            <w:vAlign w:val="center"/>
          </w:tcPr>
          <w:p w14:paraId="0D1D015D" w14:textId="1A2003FF" w:rsidR="009D1C42" w:rsidRPr="00336E82" w:rsidRDefault="009D1C42">
            <w:pPr>
              <w:pStyle w:val="normalformulaire"/>
              <w:jc w:val="left"/>
              <w:rPr>
                <w:szCs w:val="16"/>
              </w:rPr>
            </w:pPr>
            <w:r>
              <w:rPr>
                <w:szCs w:val="16"/>
              </w:rPr>
              <w:t xml:space="preserve">Dépenses comprises entre 2 000 € HT et le seuil de procédure adaptée AVEC publication de l’AAPC au BOAMP ou en JAL (obligatoire à partir de </w:t>
            </w:r>
            <w:r w:rsidR="00393C82">
              <w:rPr>
                <w:szCs w:val="16"/>
              </w:rPr>
              <w:t>10</w:t>
            </w:r>
            <w:r>
              <w:rPr>
                <w:szCs w:val="16"/>
              </w:rPr>
              <w:t>0 000 €, ainsi que le profil acheteur)</w:t>
            </w:r>
          </w:p>
        </w:tc>
        <w:tc>
          <w:tcPr>
            <w:tcW w:w="2693" w:type="dxa"/>
            <w:shd w:val="clear" w:color="auto" w:fill="DDD9C3" w:themeFill="background2" w:themeFillShade="E6"/>
            <w:vAlign w:val="center"/>
          </w:tcPr>
          <w:p w14:paraId="2CCA073B" w14:textId="77777777" w:rsidR="009D1C42" w:rsidRPr="00336E82" w:rsidRDefault="009D1C42" w:rsidP="00F64EA7">
            <w:pPr>
              <w:pStyle w:val="normalformulaire"/>
              <w:jc w:val="left"/>
              <w:rPr>
                <w:szCs w:val="16"/>
              </w:rPr>
            </w:pPr>
            <w:r>
              <w:rPr>
                <w:szCs w:val="16"/>
              </w:rPr>
              <w:t>La vérification est faite à partir des pièces du marché présentées dans le dossier.</w:t>
            </w:r>
          </w:p>
        </w:tc>
        <w:tc>
          <w:tcPr>
            <w:tcW w:w="4394" w:type="dxa"/>
            <w:shd w:val="clear" w:color="auto" w:fill="DDD9C3" w:themeFill="background2" w:themeFillShade="E6"/>
            <w:vAlign w:val="center"/>
          </w:tcPr>
          <w:p w14:paraId="5D842FFC" w14:textId="77777777" w:rsidR="009D1C42" w:rsidRDefault="009D1C42" w:rsidP="009D1C42">
            <w:pPr>
              <w:pStyle w:val="normalformulaire"/>
              <w:numPr>
                <w:ilvl w:val="0"/>
                <w:numId w:val="5"/>
              </w:numPr>
              <w:ind w:left="176" w:hanging="119"/>
              <w:jc w:val="left"/>
              <w:rPr>
                <w:b/>
                <w:szCs w:val="16"/>
                <w:u w:val="single"/>
              </w:rPr>
            </w:pPr>
            <w:r w:rsidRPr="00B36360">
              <w:rPr>
                <w:b/>
                <w:szCs w:val="16"/>
                <w:u w:val="single"/>
              </w:rPr>
              <w:t>AAPC publié obligatoire</w:t>
            </w:r>
          </w:p>
          <w:p w14:paraId="3331B050" w14:textId="77777777" w:rsidR="009D1C42" w:rsidRDefault="009D1C42" w:rsidP="009D1C42">
            <w:pPr>
              <w:pStyle w:val="normalformulaire"/>
              <w:numPr>
                <w:ilvl w:val="0"/>
                <w:numId w:val="5"/>
              </w:numPr>
              <w:ind w:left="176" w:hanging="119"/>
              <w:jc w:val="left"/>
              <w:rPr>
                <w:szCs w:val="16"/>
              </w:rPr>
            </w:pPr>
            <w:r>
              <w:rPr>
                <w:szCs w:val="16"/>
              </w:rPr>
              <w:t xml:space="preserve">En fonction de l’avancement du marché : </w:t>
            </w:r>
            <w:r w:rsidRPr="00380B99">
              <w:rPr>
                <w:b/>
                <w:szCs w:val="16"/>
              </w:rPr>
              <w:t>toutes les pièces du marché en 2) disponibles, y compris techniques et en particulier le rapport d’analyse des offres, ou leurs projets, et les offres reçues</w:t>
            </w:r>
          </w:p>
          <w:p w14:paraId="1445B7C5" w14:textId="77777777" w:rsidR="009D1C42" w:rsidRPr="001B6C0A" w:rsidRDefault="009D1C42" w:rsidP="009D1C42">
            <w:pPr>
              <w:pStyle w:val="normalformulaire"/>
              <w:numPr>
                <w:ilvl w:val="0"/>
                <w:numId w:val="5"/>
              </w:numPr>
              <w:ind w:left="176" w:hanging="119"/>
              <w:jc w:val="left"/>
              <w:rPr>
                <w:szCs w:val="16"/>
              </w:rPr>
            </w:pPr>
            <w:r>
              <w:rPr>
                <w:szCs w:val="16"/>
              </w:rPr>
              <w:t xml:space="preserve">Dans le cas des procédures négociées et des appels d’offres restreint : </w:t>
            </w:r>
            <w:r w:rsidRPr="00380B99">
              <w:rPr>
                <w:b/>
                <w:szCs w:val="16"/>
                <w:u w:val="single"/>
              </w:rPr>
              <w:t>documents examinés et principes pour déterminer le prix du marché</w:t>
            </w:r>
            <w:r>
              <w:rPr>
                <w:szCs w:val="16"/>
              </w:rPr>
              <w:t xml:space="preserve"> (*)</w:t>
            </w:r>
          </w:p>
        </w:tc>
        <w:tc>
          <w:tcPr>
            <w:tcW w:w="1145" w:type="dxa"/>
            <w:shd w:val="clear" w:color="auto" w:fill="FFFFFF" w:themeFill="background1"/>
            <w:vAlign w:val="center"/>
          </w:tcPr>
          <w:p w14:paraId="51A7B7B6" w14:textId="77777777" w:rsidR="009D1C42" w:rsidRDefault="007B3375" w:rsidP="00F64EA7">
            <w:pPr>
              <w:pStyle w:val="normalformulaire"/>
              <w:jc w:val="center"/>
              <w:rPr>
                <w:szCs w:val="16"/>
              </w:rPr>
            </w:pPr>
            <w:sdt>
              <w:sdtPr>
                <w:rPr>
                  <w:szCs w:val="16"/>
                </w:rPr>
                <w:id w:val="1853455885"/>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p>
        </w:tc>
      </w:tr>
      <w:tr w:rsidR="009D1C42" w:rsidRPr="00336E82" w14:paraId="5F07436F" w14:textId="77777777" w:rsidTr="00F64EA7">
        <w:trPr>
          <w:trHeight w:val="692"/>
        </w:trPr>
        <w:tc>
          <w:tcPr>
            <w:tcW w:w="2660" w:type="dxa"/>
            <w:shd w:val="clear" w:color="auto" w:fill="DDD9C3" w:themeFill="background2" w:themeFillShade="E6"/>
            <w:vAlign w:val="center"/>
          </w:tcPr>
          <w:p w14:paraId="691C4D27" w14:textId="77777777" w:rsidR="009D1C42" w:rsidRPr="00336E82" w:rsidRDefault="009D1C42" w:rsidP="00F64EA7">
            <w:pPr>
              <w:pStyle w:val="normalformulaire"/>
              <w:jc w:val="left"/>
              <w:rPr>
                <w:szCs w:val="16"/>
              </w:rPr>
            </w:pPr>
            <w:r>
              <w:rPr>
                <w:szCs w:val="16"/>
              </w:rPr>
              <w:t>Marché formalisé</w:t>
            </w:r>
          </w:p>
        </w:tc>
        <w:tc>
          <w:tcPr>
            <w:tcW w:w="2693" w:type="dxa"/>
            <w:shd w:val="clear" w:color="auto" w:fill="DDD9C3" w:themeFill="background2" w:themeFillShade="E6"/>
            <w:vAlign w:val="center"/>
          </w:tcPr>
          <w:p w14:paraId="7DC8B1BF" w14:textId="77777777" w:rsidR="009D1C42" w:rsidRPr="00336E82" w:rsidRDefault="009D1C42" w:rsidP="00F64EA7">
            <w:pPr>
              <w:pStyle w:val="normalformulaire"/>
              <w:jc w:val="left"/>
              <w:rPr>
                <w:szCs w:val="16"/>
              </w:rPr>
            </w:pPr>
            <w:r>
              <w:rPr>
                <w:szCs w:val="16"/>
              </w:rPr>
              <w:t>La vérification est faite à partir des pièces du marché présentées dans le dossier.</w:t>
            </w:r>
          </w:p>
        </w:tc>
        <w:tc>
          <w:tcPr>
            <w:tcW w:w="4394" w:type="dxa"/>
            <w:shd w:val="clear" w:color="auto" w:fill="DDD9C3" w:themeFill="background2" w:themeFillShade="E6"/>
            <w:vAlign w:val="center"/>
          </w:tcPr>
          <w:p w14:paraId="1757F1C3" w14:textId="77777777" w:rsidR="009D1C42" w:rsidRPr="00B36360" w:rsidRDefault="009D1C42" w:rsidP="009D1C42">
            <w:pPr>
              <w:pStyle w:val="normalformulaire"/>
              <w:numPr>
                <w:ilvl w:val="0"/>
                <w:numId w:val="5"/>
              </w:numPr>
              <w:ind w:left="176" w:hanging="119"/>
              <w:jc w:val="left"/>
              <w:rPr>
                <w:b/>
                <w:szCs w:val="16"/>
                <w:u w:val="single"/>
              </w:rPr>
            </w:pPr>
            <w:r w:rsidRPr="00B36360">
              <w:rPr>
                <w:b/>
                <w:szCs w:val="16"/>
                <w:u w:val="single"/>
              </w:rPr>
              <w:t>AAPC publié obligatoire</w:t>
            </w:r>
          </w:p>
          <w:p w14:paraId="23E2859B" w14:textId="77777777" w:rsidR="009D1C42" w:rsidRDefault="009D1C42" w:rsidP="009D1C42">
            <w:pPr>
              <w:pStyle w:val="normalformulaire"/>
              <w:numPr>
                <w:ilvl w:val="0"/>
                <w:numId w:val="5"/>
              </w:numPr>
              <w:ind w:left="176" w:hanging="119"/>
              <w:jc w:val="left"/>
              <w:rPr>
                <w:szCs w:val="16"/>
              </w:rPr>
            </w:pPr>
            <w:r>
              <w:rPr>
                <w:szCs w:val="16"/>
              </w:rPr>
              <w:t xml:space="preserve">En fonction de l’avancement du marché : </w:t>
            </w:r>
            <w:r w:rsidRPr="00380B99">
              <w:rPr>
                <w:b/>
                <w:szCs w:val="16"/>
              </w:rPr>
              <w:t>toutes les pièces du marché en 2) disponibles, y compris techniques et en particulier le rapport d’analyse des offres, ou leurs projets, et les offres reçues</w:t>
            </w:r>
          </w:p>
          <w:p w14:paraId="442C54E3" w14:textId="77777777" w:rsidR="009D1C42" w:rsidRPr="001B6C0A" w:rsidRDefault="009D1C42" w:rsidP="009D1C42">
            <w:pPr>
              <w:pStyle w:val="normalformulaire"/>
              <w:numPr>
                <w:ilvl w:val="0"/>
                <w:numId w:val="5"/>
              </w:numPr>
              <w:ind w:left="176" w:hanging="119"/>
              <w:jc w:val="left"/>
              <w:rPr>
                <w:szCs w:val="16"/>
              </w:rPr>
            </w:pPr>
            <w:r>
              <w:rPr>
                <w:szCs w:val="16"/>
              </w:rPr>
              <w:t xml:space="preserve">Dans le cas des procédures négociées et des appels d’offres restreint : </w:t>
            </w:r>
            <w:r w:rsidRPr="00380B99">
              <w:rPr>
                <w:b/>
                <w:szCs w:val="16"/>
                <w:u w:val="single"/>
              </w:rPr>
              <w:t>documents examinés et principes pour déterminer le prix du marché</w:t>
            </w:r>
            <w:r>
              <w:rPr>
                <w:szCs w:val="16"/>
              </w:rPr>
              <w:t xml:space="preserve"> (*)</w:t>
            </w:r>
          </w:p>
        </w:tc>
        <w:tc>
          <w:tcPr>
            <w:tcW w:w="1145" w:type="dxa"/>
            <w:shd w:val="clear" w:color="auto" w:fill="FFFFFF" w:themeFill="background1"/>
            <w:vAlign w:val="center"/>
          </w:tcPr>
          <w:p w14:paraId="73C1708A" w14:textId="77777777" w:rsidR="009D1C42" w:rsidRDefault="007B3375" w:rsidP="00F64EA7">
            <w:pPr>
              <w:pStyle w:val="normalformulaire"/>
              <w:jc w:val="center"/>
              <w:rPr>
                <w:szCs w:val="16"/>
              </w:rPr>
            </w:pPr>
            <w:sdt>
              <w:sdtPr>
                <w:rPr>
                  <w:szCs w:val="16"/>
                </w:rPr>
                <w:id w:val="116727791"/>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p>
        </w:tc>
      </w:tr>
    </w:tbl>
    <w:p w14:paraId="34B2E958" w14:textId="77777777" w:rsidR="009D1C42" w:rsidRPr="00AA2FC0" w:rsidRDefault="009D1C42" w:rsidP="00F64EA7">
      <w:pPr>
        <w:pStyle w:val="normalformulaire"/>
        <w:rPr>
          <w:rFonts w:cs="Tahoma"/>
          <w:i/>
          <w:szCs w:val="16"/>
          <w:shd w:val="clear" w:color="auto" w:fill="FFFFFF"/>
        </w:rPr>
      </w:pPr>
      <w:r w:rsidRPr="00AA2FC0">
        <w:rPr>
          <w:rFonts w:cs="Tahoma"/>
          <w:i/>
          <w:szCs w:val="16"/>
          <w:shd w:val="clear" w:color="auto" w:fill="FFFFFF"/>
        </w:rPr>
        <w:t>A</w:t>
      </w:r>
      <w:r>
        <w:rPr>
          <w:rFonts w:cs="Tahoma"/>
          <w:i/>
          <w:szCs w:val="16"/>
          <w:shd w:val="clear" w:color="auto" w:fill="FFFFFF"/>
        </w:rPr>
        <w:t xml:space="preserve">APC = Avis d’appel public à </w:t>
      </w:r>
      <w:r w:rsidR="00EE4BF4">
        <w:rPr>
          <w:rFonts w:cs="Tahoma"/>
          <w:i/>
          <w:szCs w:val="16"/>
          <w:shd w:val="clear" w:color="auto" w:fill="FFFFFF"/>
        </w:rPr>
        <w:t xml:space="preserve">la </w:t>
      </w:r>
      <w:r w:rsidR="00EA3068">
        <w:rPr>
          <w:rFonts w:cs="Tahoma"/>
          <w:i/>
          <w:szCs w:val="16"/>
          <w:shd w:val="clear" w:color="auto" w:fill="FFFFFF"/>
        </w:rPr>
        <w:t>concurrence</w:t>
      </w:r>
    </w:p>
    <w:p w14:paraId="4EAE9DA6" w14:textId="77777777" w:rsidR="009D1C42" w:rsidRPr="001B6C0A" w:rsidRDefault="009D1C42" w:rsidP="00F64EA7">
      <w:pPr>
        <w:pStyle w:val="normalformulaire"/>
        <w:rPr>
          <w:rFonts w:cs="Tahoma"/>
          <w:i/>
          <w:szCs w:val="16"/>
          <w:shd w:val="clear" w:color="auto" w:fill="FFFFFF"/>
        </w:rPr>
      </w:pPr>
      <w:r w:rsidRPr="001B6C0A">
        <w:rPr>
          <w:rFonts w:cs="Tahoma"/>
          <w:i/>
          <w:szCs w:val="16"/>
          <w:shd w:val="clear" w:color="auto" w:fill="FFFFFF"/>
        </w:rPr>
        <w:t xml:space="preserve">(*) une étude de marché, de statistiques de vente émanent des fournisseurs… (cela ne doit pas remettre en cause le fait que le marché public doit respecter les principes de </w:t>
      </w:r>
      <w:r w:rsidRPr="001B6C0A">
        <w:rPr>
          <w:rFonts w:cs="Tahoma"/>
          <w:i/>
          <w:szCs w:val="16"/>
          <w:shd w:val="clear" w:color="auto" w:fill="FFFFFF"/>
        </w:rPr>
        <w:lastRenderedPageBreak/>
        <w:t>transparence et d’égalité de traitement, en évitant de divulguer des informations privilégiées)</w:t>
      </w:r>
    </w:p>
    <w:p w14:paraId="1BE2CA7D" w14:textId="77777777" w:rsidR="009D1C42" w:rsidRDefault="009D1C42" w:rsidP="00F64EA7">
      <w:pPr>
        <w:pStyle w:val="normalformulaire"/>
        <w:rPr>
          <w:b/>
          <w:caps/>
          <w:color w:val="FFFFFF"/>
          <w:sz w:val="20"/>
          <w:szCs w:val="20"/>
          <w:highlight w:val="green"/>
          <w:shd w:val="clear" w:color="auto" w:fill="008080"/>
        </w:rPr>
      </w:pPr>
    </w:p>
    <w:p w14:paraId="667EE770" w14:textId="77777777" w:rsidR="009D1C42" w:rsidRPr="00F20D73" w:rsidRDefault="009D1C42" w:rsidP="00F64EA7">
      <w:pPr>
        <w:pStyle w:val="Titredepartiedeformulaire"/>
        <w:keepNext w:val="0"/>
        <w:rPr>
          <w:lang w:val="fr-FR"/>
        </w:rPr>
      </w:pPr>
      <w:r>
        <w:rPr>
          <w:lang w:val="fr-FR"/>
        </w:rPr>
        <w:t>2) Pièces qui seront à fournir au plus tard au moment de la premiere demande de paiement (marches publics)</w:t>
      </w:r>
    </w:p>
    <w:p w14:paraId="2D819F36" w14:textId="77777777" w:rsidR="009D1C42" w:rsidRDefault="009D1C42" w:rsidP="00F64EA7">
      <w:pPr>
        <w:pStyle w:val="normalformulaire"/>
        <w:rPr>
          <w:szCs w:val="16"/>
        </w:rPr>
      </w:pPr>
    </w:p>
    <w:p w14:paraId="60C5A731" w14:textId="77777777" w:rsidR="009D1C42" w:rsidRDefault="009D1C42" w:rsidP="00F64EA7">
      <w:pPr>
        <w:pStyle w:val="normalformulaire"/>
        <w:rPr>
          <w:szCs w:val="16"/>
        </w:rPr>
      </w:pPr>
      <w:r>
        <w:rPr>
          <w:szCs w:val="16"/>
        </w:rPr>
        <w:t>Les pièces devront impérativement être fournies au plus tard au moment de la première demande de paiement si une aide est attribuée à l’opération. La vérification de la conformité de l’opération au regard des règles de la commande publique sera faite à ce moment-là. L</w:t>
      </w:r>
      <w:r w:rsidRPr="00022D6A">
        <w:rPr>
          <w:szCs w:val="16"/>
        </w:rPr>
        <w:t xml:space="preserve">e service instructeur </w:t>
      </w:r>
      <w:r>
        <w:rPr>
          <w:szCs w:val="16"/>
        </w:rPr>
        <w:t xml:space="preserve">s’assurera </w:t>
      </w:r>
      <w:r w:rsidRPr="00022D6A">
        <w:rPr>
          <w:szCs w:val="16"/>
        </w:rPr>
        <w:t>que l’investissement réalisé et présenté dans la demande de paiement est comparable (fonctionnalités et coût) à celui prévu dans la demande d’aide.</w:t>
      </w:r>
    </w:p>
    <w:p w14:paraId="19ABF512" w14:textId="77777777" w:rsidR="009D1C42" w:rsidRDefault="009D1C42" w:rsidP="00F64EA7">
      <w:pPr>
        <w:pStyle w:val="normalformulaire"/>
        <w:rPr>
          <w:szCs w:val="16"/>
        </w:rPr>
      </w:pPr>
    </w:p>
    <w:p w14:paraId="74E56716" w14:textId="77777777" w:rsidR="009D1C42" w:rsidRPr="00CF0113" w:rsidRDefault="009D1C42" w:rsidP="00F64EA7">
      <w:pPr>
        <w:pStyle w:val="normalformulaire"/>
        <w:rPr>
          <w:szCs w:val="16"/>
        </w:rPr>
      </w:pPr>
    </w:p>
    <w:tbl>
      <w:tblPr>
        <w:tblpPr w:leftFromText="141" w:rightFromText="141" w:vertAnchor="text" w:horzAnchor="margin" w:tblpY="-11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2410"/>
        <w:gridCol w:w="2835"/>
        <w:gridCol w:w="3260"/>
      </w:tblGrid>
      <w:tr w:rsidR="009D1C42" w14:paraId="63483674" w14:textId="77777777" w:rsidTr="00EE4BF4">
        <w:trPr>
          <w:trHeight w:val="699"/>
          <w:tblHeader/>
        </w:trPr>
        <w:tc>
          <w:tcPr>
            <w:tcW w:w="1101" w:type="dxa"/>
            <w:shd w:val="clear" w:color="auto" w:fill="C4BC96" w:themeFill="background2" w:themeFillShade="BF"/>
            <w:vAlign w:val="center"/>
          </w:tcPr>
          <w:p w14:paraId="1FB0B5FF" w14:textId="77777777" w:rsidR="009D1C42" w:rsidRDefault="009D1C42" w:rsidP="00F64EA7">
            <w:pPr>
              <w:pStyle w:val="Default"/>
              <w:jc w:val="center"/>
              <w:rPr>
                <w:sz w:val="16"/>
                <w:szCs w:val="16"/>
              </w:rPr>
            </w:pPr>
            <w:r w:rsidRPr="00881AB3">
              <w:rPr>
                <w:sz w:val="16"/>
                <w:szCs w:val="16"/>
              </w:rPr>
              <w:t>Seuils</w:t>
            </w:r>
          </w:p>
          <w:p w14:paraId="5942CCFB" w14:textId="68986328" w:rsidR="009D1C42" w:rsidRPr="000A38F2" w:rsidRDefault="009D1C42" w:rsidP="00D54507">
            <w:pPr>
              <w:pStyle w:val="Default"/>
              <w:jc w:val="center"/>
              <w:rPr>
                <w:i/>
                <w:sz w:val="16"/>
                <w:szCs w:val="16"/>
              </w:rPr>
            </w:pPr>
            <w:r w:rsidRPr="000A38F2">
              <w:rPr>
                <w:i/>
                <w:sz w:val="16"/>
                <w:szCs w:val="16"/>
              </w:rPr>
              <w:t>(au 01/01/20</w:t>
            </w:r>
            <w:r w:rsidR="00E234E6">
              <w:rPr>
                <w:i/>
                <w:sz w:val="16"/>
                <w:szCs w:val="16"/>
              </w:rPr>
              <w:t>20</w:t>
            </w:r>
            <w:r w:rsidRPr="000A38F2">
              <w:rPr>
                <w:i/>
                <w:sz w:val="16"/>
                <w:szCs w:val="16"/>
              </w:rPr>
              <w:t>)</w:t>
            </w:r>
          </w:p>
        </w:tc>
        <w:tc>
          <w:tcPr>
            <w:tcW w:w="1275" w:type="dxa"/>
            <w:shd w:val="clear" w:color="auto" w:fill="C4BC96" w:themeFill="background2" w:themeFillShade="BF"/>
            <w:vAlign w:val="center"/>
          </w:tcPr>
          <w:p w14:paraId="72BE8EC0" w14:textId="66113A5F" w:rsidR="009D1C42" w:rsidRPr="00881AB3" w:rsidRDefault="009D1C42" w:rsidP="00D54507">
            <w:pPr>
              <w:pStyle w:val="Default"/>
              <w:jc w:val="center"/>
              <w:rPr>
                <w:i/>
                <w:iCs/>
                <w:sz w:val="16"/>
                <w:szCs w:val="16"/>
              </w:rPr>
            </w:pPr>
            <w:r w:rsidRPr="00881AB3">
              <w:rPr>
                <w:sz w:val="16"/>
                <w:szCs w:val="16"/>
              </w:rPr>
              <w:t xml:space="preserve">□ &lt; </w:t>
            </w:r>
            <w:r w:rsidR="00BA000D">
              <w:rPr>
                <w:sz w:val="16"/>
                <w:szCs w:val="16"/>
              </w:rPr>
              <w:t xml:space="preserve">40 000 € </w:t>
            </w:r>
            <w:r w:rsidRPr="00881AB3">
              <w:rPr>
                <w:sz w:val="16"/>
                <w:szCs w:val="16"/>
              </w:rPr>
              <w:t xml:space="preserve"> € (à partir du 01/</w:t>
            </w:r>
            <w:r w:rsidR="00665A5B">
              <w:rPr>
                <w:sz w:val="16"/>
                <w:szCs w:val="16"/>
              </w:rPr>
              <w:t>0</w:t>
            </w:r>
            <w:r w:rsidRPr="00881AB3">
              <w:rPr>
                <w:sz w:val="16"/>
                <w:szCs w:val="16"/>
              </w:rPr>
              <w:t>1/20</w:t>
            </w:r>
            <w:r w:rsidR="00E234E6">
              <w:rPr>
                <w:sz w:val="16"/>
                <w:szCs w:val="16"/>
              </w:rPr>
              <w:t>20</w:t>
            </w:r>
            <w:r w:rsidRPr="00881AB3">
              <w:rPr>
                <w:sz w:val="16"/>
                <w:szCs w:val="16"/>
              </w:rPr>
              <w:t>)</w:t>
            </w:r>
          </w:p>
        </w:tc>
        <w:tc>
          <w:tcPr>
            <w:tcW w:w="2410" w:type="dxa"/>
            <w:shd w:val="clear" w:color="auto" w:fill="C4BC96" w:themeFill="background2" w:themeFillShade="BF"/>
            <w:vAlign w:val="center"/>
          </w:tcPr>
          <w:p w14:paraId="1377463A" w14:textId="38447DE0" w:rsidR="009D1C42" w:rsidRPr="00881AB3" w:rsidRDefault="009D1C42" w:rsidP="00D54507">
            <w:pPr>
              <w:pStyle w:val="Default"/>
              <w:jc w:val="center"/>
              <w:rPr>
                <w:sz w:val="16"/>
                <w:szCs w:val="16"/>
              </w:rPr>
            </w:pPr>
            <w:r w:rsidRPr="00881AB3">
              <w:rPr>
                <w:sz w:val="16"/>
                <w:szCs w:val="16"/>
              </w:rPr>
              <w:t xml:space="preserve">□ entre </w:t>
            </w:r>
            <w:r w:rsidR="00BA000D">
              <w:rPr>
                <w:sz w:val="16"/>
                <w:szCs w:val="16"/>
              </w:rPr>
              <w:t xml:space="preserve">40 000 € </w:t>
            </w:r>
            <w:r w:rsidRPr="00881AB3">
              <w:rPr>
                <w:sz w:val="16"/>
                <w:szCs w:val="16"/>
              </w:rPr>
              <w:t xml:space="preserve"> € (à partir du 01/</w:t>
            </w:r>
            <w:r w:rsidR="00665A5B">
              <w:rPr>
                <w:sz w:val="16"/>
                <w:szCs w:val="16"/>
              </w:rPr>
              <w:t>0</w:t>
            </w:r>
            <w:r w:rsidRPr="00881AB3">
              <w:rPr>
                <w:sz w:val="16"/>
                <w:szCs w:val="16"/>
              </w:rPr>
              <w:t>1/20</w:t>
            </w:r>
            <w:r w:rsidR="00E234E6">
              <w:rPr>
                <w:sz w:val="16"/>
                <w:szCs w:val="16"/>
              </w:rPr>
              <w:t>20</w:t>
            </w:r>
            <w:r w:rsidRPr="00881AB3">
              <w:rPr>
                <w:sz w:val="16"/>
                <w:szCs w:val="16"/>
              </w:rPr>
              <w:t>) et 9</w:t>
            </w:r>
            <w:r w:rsidR="00E234E6">
              <w:rPr>
                <w:sz w:val="16"/>
                <w:szCs w:val="16"/>
              </w:rPr>
              <w:t>9 999,99</w:t>
            </w:r>
            <w:r w:rsidRPr="00881AB3">
              <w:rPr>
                <w:sz w:val="16"/>
                <w:szCs w:val="16"/>
              </w:rPr>
              <w:t xml:space="preserve"> EUR HT</w:t>
            </w:r>
          </w:p>
        </w:tc>
        <w:tc>
          <w:tcPr>
            <w:tcW w:w="2835" w:type="dxa"/>
            <w:shd w:val="clear" w:color="auto" w:fill="C4BC96" w:themeFill="background2" w:themeFillShade="BF"/>
            <w:vAlign w:val="center"/>
          </w:tcPr>
          <w:p w14:paraId="61CDD6E4" w14:textId="369DCBAC" w:rsidR="009D1C42" w:rsidRPr="00881AB3" w:rsidRDefault="009D1C42" w:rsidP="00D54507">
            <w:pPr>
              <w:pStyle w:val="Default"/>
              <w:jc w:val="center"/>
              <w:rPr>
                <w:i/>
                <w:iCs/>
                <w:sz w:val="16"/>
                <w:szCs w:val="16"/>
              </w:rPr>
            </w:pPr>
            <w:r w:rsidRPr="00881AB3">
              <w:rPr>
                <w:sz w:val="16"/>
                <w:szCs w:val="16"/>
              </w:rPr>
              <w:t xml:space="preserve">□ entre </w:t>
            </w:r>
            <w:r w:rsidR="00E234E6">
              <w:rPr>
                <w:sz w:val="16"/>
                <w:szCs w:val="16"/>
              </w:rPr>
              <w:t>10</w:t>
            </w:r>
            <w:r w:rsidRPr="00881AB3">
              <w:rPr>
                <w:sz w:val="16"/>
                <w:szCs w:val="16"/>
              </w:rPr>
              <w:t>0 000 EUR HT et seuil de procédure formalisée</w:t>
            </w:r>
          </w:p>
        </w:tc>
        <w:tc>
          <w:tcPr>
            <w:tcW w:w="3260" w:type="dxa"/>
            <w:shd w:val="clear" w:color="auto" w:fill="C4BC96" w:themeFill="background2" w:themeFillShade="BF"/>
            <w:vAlign w:val="center"/>
          </w:tcPr>
          <w:p w14:paraId="30B9CF08" w14:textId="3A66A18F" w:rsidR="009D1C42" w:rsidRPr="00881AB3" w:rsidRDefault="009D1C42" w:rsidP="00D54507">
            <w:pPr>
              <w:pStyle w:val="Default"/>
              <w:jc w:val="center"/>
              <w:rPr>
                <w:i/>
                <w:iCs/>
                <w:sz w:val="16"/>
                <w:szCs w:val="16"/>
              </w:rPr>
            </w:pPr>
            <w:r w:rsidRPr="00881AB3">
              <w:rPr>
                <w:sz w:val="16"/>
                <w:szCs w:val="16"/>
              </w:rPr>
              <w:t xml:space="preserve">□ Formalisée&gt; </w:t>
            </w:r>
            <w:r w:rsidR="00F76491">
              <w:rPr>
                <w:sz w:val="16"/>
                <w:szCs w:val="16"/>
              </w:rPr>
              <w:t>14</w:t>
            </w:r>
            <w:r w:rsidR="00E234E6">
              <w:rPr>
                <w:sz w:val="16"/>
                <w:szCs w:val="16"/>
              </w:rPr>
              <w:t>0</w:t>
            </w:r>
            <w:r w:rsidR="00F76491" w:rsidRPr="00881AB3">
              <w:rPr>
                <w:sz w:val="16"/>
                <w:szCs w:val="16"/>
              </w:rPr>
              <w:t xml:space="preserve"> </w:t>
            </w:r>
            <w:r w:rsidRPr="00881AB3">
              <w:rPr>
                <w:sz w:val="16"/>
                <w:szCs w:val="16"/>
              </w:rPr>
              <w:t>000 EUR HT (FS</w:t>
            </w:r>
            <w:r w:rsidR="00EE4BF4">
              <w:rPr>
                <w:sz w:val="16"/>
                <w:szCs w:val="16"/>
              </w:rPr>
              <w:t>*</w:t>
            </w:r>
            <w:r w:rsidRPr="00881AB3">
              <w:rPr>
                <w:sz w:val="16"/>
                <w:szCs w:val="16"/>
              </w:rPr>
              <w:t xml:space="preserve"> - Etat)&gt; </w:t>
            </w:r>
            <w:r w:rsidR="00F76491">
              <w:rPr>
                <w:sz w:val="16"/>
                <w:szCs w:val="16"/>
              </w:rPr>
              <w:t>2</w:t>
            </w:r>
            <w:r w:rsidR="00E234E6">
              <w:rPr>
                <w:sz w:val="16"/>
                <w:szCs w:val="16"/>
              </w:rPr>
              <w:t>15</w:t>
            </w:r>
            <w:r w:rsidR="00F76491" w:rsidRPr="00881AB3">
              <w:rPr>
                <w:sz w:val="16"/>
                <w:szCs w:val="16"/>
              </w:rPr>
              <w:t xml:space="preserve"> </w:t>
            </w:r>
            <w:r w:rsidRPr="00881AB3">
              <w:rPr>
                <w:sz w:val="16"/>
                <w:szCs w:val="16"/>
              </w:rPr>
              <w:t xml:space="preserve">000 EUR HT (FS - Coll. Terr. et EP Santé)&gt; 5 </w:t>
            </w:r>
            <w:r w:rsidR="00E234E6">
              <w:rPr>
                <w:sz w:val="16"/>
                <w:szCs w:val="16"/>
              </w:rPr>
              <w:t>3</w:t>
            </w:r>
            <w:r w:rsidR="00F76491">
              <w:rPr>
                <w:sz w:val="16"/>
                <w:szCs w:val="16"/>
              </w:rPr>
              <w:t>48</w:t>
            </w:r>
            <w:r w:rsidR="00F76491" w:rsidRPr="00881AB3">
              <w:rPr>
                <w:sz w:val="16"/>
                <w:szCs w:val="16"/>
              </w:rPr>
              <w:t xml:space="preserve"> </w:t>
            </w:r>
            <w:r w:rsidRPr="00881AB3">
              <w:rPr>
                <w:sz w:val="16"/>
                <w:szCs w:val="16"/>
              </w:rPr>
              <w:t>000 EUR HT (Travaux)</w:t>
            </w:r>
          </w:p>
        </w:tc>
      </w:tr>
      <w:tr w:rsidR="009D1C42" w14:paraId="1758DFEF" w14:textId="77777777" w:rsidTr="00F64EA7">
        <w:trPr>
          <w:trHeight w:val="415"/>
          <w:tblHeader/>
        </w:trPr>
        <w:tc>
          <w:tcPr>
            <w:tcW w:w="1101" w:type="dxa"/>
            <w:shd w:val="clear" w:color="auto" w:fill="C4BC96" w:themeFill="background2" w:themeFillShade="BF"/>
            <w:vAlign w:val="center"/>
          </w:tcPr>
          <w:p w14:paraId="645DE418" w14:textId="77777777" w:rsidR="009D1C42" w:rsidRPr="00881AB3" w:rsidRDefault="009D1C42" w:rsidP="00F64EA7">
            <w:pPr>
              <w:pStyle w:val="Default"/>
              <w:jc w:val="center"/>
              <w:rPr>
                <w:sz w:val="16"/>
                <w:szCs w:val="16"/>
              </w:rPr>
            </w:pPr>
            <w:r w:rsidRPr="00881AB3">
              <w:rPr>
                <w:sz w:val="16"/>
                <w:szCs w:val="16"/>
              </w:rPr>
              <w:t>Procédure</w:t>
            </w:r>
          </w:p>
        </w:tc>
        <w:tc>
          <w:tcPr>
            <w:tcW w:w="1275" w:type="dxa"/>
            <w:shd w:val="clear" w:color="auto" w:fill="C4BC96" w:themeFill="background2" w:themeFillShade="BF"/>
            <w:vAlign w:val="center"/>
          </w:tcPr>
          <w:p w14:paraId="01045267" w14:textId="77777777" w:rsidR="009D1C42" w:rsidRPr="00881AB3" w:rsidRDefault="009D1C42" w:rsidP="00F64EA7">
            <w:pPr>
              <w:pStyle w:val="Default"/>
              <w:jc w:val="center"/>
              <w:rPr>
                <w:sz w:val="16"/>
                <w:szCs w:val="16"/>
              </w:rPr>
            </w:pPr>
            <w:r w:rsidRPr="00881AB3">
              <w:rPr>
                <w:sz w:val="16"/>
                <w:szCs w:val="16"/>
              </w:rPr>
              <w:t>Pas de procédure imposée</w:t>
            </w:r>
          </w:p>
        </w:tc>
        <w:tc>
          <w:tcPr>
            <w:tcW w:w="5245" w:type="dxa"/>
            <w:gridSpan w:val="2"/>
            <w:shd w:val="clear" w:color="auto" w:fill="C4BC96" w:themeFill="background2" w:themeFillShade="BF"/>
            <w:vAlign w:val="center"/>
          </w:tcPr>
          <w:p w14:paraId="1DD9D931" w14:textId="77777777" w:rsidR="009D1C42" w:rsidRPr="00881AB3" w:rsidRDefault="009D1C42" w:rsidP="00F64EA7">
            <w:pPr>
              <w:pStyle w:val="Default"/>
              <w:jc w:val="center"/>
              <w:rPr>
                <w:sz w:val="16"/>
                <w:szCs w:val="16"/>
              </w:rPr>
            </w:pPr>
            <w:r w:rsidRPr="00881AB3">
              <w:rPr>
                <w:sz w:val="16"/>
                <w:szCs w:val="16"/>
              </w:rPr>
              <w:t xml:space="preserve">Procédure </w:t>
            </w:r>
            <w:r>
              <w:rPr>
                <w:sz w:val="16"/>
                <w:szCs w:val="16"/>
              </w:rPr>
              <w:t>adaptée</w:t>
            </w:r>
          </w:p>
        </w:tc>
        <w:tc>
          <w:tcPr>
            <w:tcW w:w="3260" w:type="dxa"/>
            <w:shd w:val="clear" w:color="auto" w:fill="C4BC96" w:themeFill="background2" w:themeFillShade="BF"/>
            <w:vAlign w:val="center"/>
          </w:tcPr>
          <w:p w14:paraId="496DE0E0" w14:textId="77777777" w:rsidR="009D1C42" w:rsidRPr="00881AB3" w:rsidRDefault="009D1C42" w:rsidP="00F64EA7">
            <w:pPr>
              <w:pStyle w:val="Default"/>
              <w:jc w:val="center"/>
              <w:rPr>
                <w:sz w:val="16"/>
                <w:szCs w:val="16"/>
              </w:rPr>
            </w:pPr>
            <w:r>
              <w:rPr>
                <w:sz w:val="16"/>
                <w:szCs w:val="16"/>
              </w:rPr>
              <w:t>Procédure formalisée</w:t>
            </w:r>
          </w:p>
        </w:tc>
      </w:tr>
      <w:tr w:rsidR="009D1C42" w14:paraId="04A8A4E5" w14:textId="77777777" w:rsidTr="00F64EA7">
        <w:trPr>
          <w:trHeight w:val="250"/>
          <w:tblHeader/>
        </w:trPr>
        <w:tc>
          <w:tcPr>
            <w:tcW w:w="10881" w:type="dxa"/>
            <w:gridSpan w:val="5"/>
            <w:shd w:val="clear" w:color="auto" w:fill="C4BC96" w:themeFill="background2" w:themeFillShade="BF"/>
            <w:vAlign w:val="center"/>
          </w:tcPr>
          <w:p w14:paraId="47939ADB" w14:textId="77777777" w:rsidR="009D1C42" w:rsidRDefault="009D1C42" w:rsidP="00F64EA7">
            <w:pPr>
              <w:pStyle w:val="Default"/>
              <w:jc w:val="center"/>
              <w:rPr>
                <w:sz w:val="16"/>
                <w:szCs w:val="16"/>
              </w:rPr>
            </w:pPr>
            <w:r>
              <w:rPr>
                <w:sz w:val="16"/>
                <w:szCs w:val="16"/>
              </w:rPr>
              <w:t>Pièces</w:t>
            </w:r>
          </w:p>
        </w:tc>
      </w:tr>
      <w:tr w:rsidR="009D1C42" w14:paraId="20467665" w14:textId="77777777" w:rsidTr="00F64EA7">
        <w:trPr>
          <w:trHeight w:val="415"/>
          <w:tblHeader/>
        </w:trPr>
        <w:tc>
          <w:tcPr>
            <w:tcW w:w="1101" w:type="dxa"/>
            <w:shd w:val="clear" w:color="auto" w:fill="DDD9C3" w:themeFill="background2" w:themeFillShade="E6"/>
            <w:vAlign w:val="center"/>
          </w:tcPr>
          <w:p w14:paraId="54CA96CB" w14:textId="77777777" w:rsidR="009D1C42" w:rsidRDefault="009D1C42" w:rsidP="00F64EA7">
            <w:pPr>
              <w:pStyle w:val="Default"/>
              <w:jc w:val="center"/>
              <w:rPr>
                <w:sz w:val="16"/>
                <w:szCs w:val="16"/>
              </w:rPr>
            </w:pPr>
            <w:r>
              <w:rPr>
                <w:sz w:val="16"/>
                <w:szCs w:val="16"/>
              </w:rPr>
              <w:t>Mise en concurrence</w:t>
            </w:r>
          </w:p>
        </w:tc>
        <w:tc>
          <w:tcPr>
            <w:tcW w:w="1275" w:type="dxa"/>
            <w:shd w:val="clear" w:color="auto" w:fill="DDD9C3" w:themeFill="background2" w:themeFillShade="E6"/>
            <w:vAlign w:val="center"/>
          </w:tcPr>
          <w:p w14:paraId="7B07CD06" w14:textId="77777777" w:rsidR="009D1C42" w:rsidRDefault="009D1C42" w:rsidP="00F64EA7">
            <w:pPr>
              <w:pStyle w:val="Default"/>
              <w:jc w:val="center"/>
              <w:rPr>
                <w:sz w:val="16"/>
                <w:szCs w:val="16"/>
              </w:rPr>
            </w:pPr>
          </w:p>
        </w:tc>
        <w:tc>
          <w:tcPr>
            <w:tcW w:w="2410" w:type="dxa"/>
            <w:shd w:val="clear" w:color="auto" w:fill="DDD9C3" w:themeFill="background2" w:themeFillShade="E6"/>
            <w:vAlign w:val="center"/>
          </w:tcPr>
          <w:p w14:paraId="755152DE" w14:textId="77777777" w:rsidR="009D1C42" w:rsidRDefault="009D1C42" w:rsidP="00F64EA7">
            <w:pPr>
              <w:pStyle w:val="Default"/>
              <w:rPr>
                <w:sz w:val="16"/>
                <w:szCs w:val="16"/>
              </w:rPr>
            </w:pPr>
            <w:r>
              <w:rPr>
                <w:sz w:val="16"/>
                <w:szCs w:val="16"/>
              </w:rPr>
              <w:t>□ Modalités libres : copie des devis reçus</w:t>
            </w:r>
            <w:r w:rsidR="0083184D">
              <w:rPr>
                <w:sz w:val="16"/>
                <w:szCs w:val="16"/>
              </w:rPr>
              <w:t xml:space="preserve"> lettres ou mails de consultation</w:t>
            </w:r>
            <w:r>
              <w:rPr>
                <w:sz w:val="16"/>
                <w:szCs w:val="16"/>
              </w:rPr>
              <w:t xml:space="preserve"> …</w:t>
            </w:r>
          </w:p>
          <w:p w14:paraId="4BE4F9DF" w14:textId="77777777" w:rsidR="009D1C42" w:rsidRPr="00762668" w:rsidRDefault="009D1C42" w:rsidP="00F64EA7">
            <w:pPr>
              <w:pStyle w:val="Default"/>
              <w:rPr>
                <w:i/>
                <w:sz w:val="16"/>
                <w:szCs w:val="16"/>
              </w:rPr>
            </w:pPr>
            <w:r w:rsidRPr="00762668">
              <w:rPr>
                <w:i/>
                <w:sz w:val="16"/>
                <w:szCs w:val="16"/>
              </w:rPr>
              <w:t>ou selon modalités ci-contre si ce choix a été fait</w:t>
            </w:r>
          </w:p>
        </w:tc>
        <w:tc>
          <w:tcPr>
            <w:tcW w:w="2835" w:type="dxa"/>
            <w:shd w:val="clear" w:color="auto" w:fill="DDD9C3" w:themeFill="background2" w:themeFillShade="E6"/>
            <w:vAlign w:val="center"/>
          </w:tcPr>
          <w:p w14:paraId="2A52B728" w14:textId="77777777" w:rsidR="009D1C42" w:rsidRPr="006A125E" w:rsidRDefault="009D1C42" w:rsidP="00F64EA7">
            <w:pPr>
              <w:pStyle w:val="Default"/>
              <w:rPr>
                <w:sz w:val="16"/>
                <w:szCs w:val="16"/>
              </w:rPr>
            </w:pPr>
            <w:r w:rsidRPr="006A125E">
              <w:rPr>
                <w:sz w:val="16"/>
                <w:szCs w:val="16"/>
              </w:rPr>
              <w:t xml:space="preserve">- Règlement de consultation </w:t>
            </w:r>
            <w:r>
              <w:rPr>
                <w:sz w:val="16"/>
                <w:szCs w:val="16"/>
              </w:rPr>
              <w:t xml:space="preserve"> o</w:t>
            </w:r>
            <w:r w:rsidRPr="006A125E">
              <w:rPr>
                <w:sz w:val="16"/>
                <w:szCs w:val="16"/>
              </w:rPr>
              <w:t>u</w:t>
            </w:r>
            <w:r>
              <w:rPr>
                <w:sz w:val="16"/>
                <w:szCs w:val="16"/>
              </w:rPr>
              <w:t xml:space="preserve"> </w:t>
            </w:r>
            <w:r w:rsidRPr="006A125E">
              <w:rPr>
                <w:sz w:val="16"/>
                <w:szCs w:val="16"/>
              </w:rPr>
              <w:t>AAPC complet</w:t>
            </w:r>
          </w:p>
          <w:p w14:paraId="42493686" w14:textId="77777777" w:rsidR="009D1C42" w:rsidRPr="006A125E" w:rsidRDefault="009D1C42" w:rsidP="00F64EA7">
            <w:pPr>
              <w:pStyle w:val="Default"/>
              <w:rPr>
                <w:bCs/>
                <w:sz w:val="16"/>
                <w:szCs w:val="16"/>
              </w:rPr>
            </w:pPr>
            <w:r w:rsidRPr="006A125E">
              <w:rPr>
                <w:sz w:val="16"/>
                <w:szCs w:val="16"/>
              </w:rPr>
              <w:t>- Copie du rapport d’analyse</w:t>
            </w:r>
            <w:r>
              <w:rPr>
                <w:sz w:val="16"/>
                <w:szCs w:val="16"/>
              </w:rPr>
              <w:t xml:space="preserve"> </w:t>
            </w:r>
            <w:r w:rsidRPr="006A125E">
              <w:rPr>
                <w:sz w:val="16"/>
                <w:szCs w:val="16"/>
              </w:rPr>
              <w:t>des offres</w:t>
            </w:r>
          </w:p>
        </w:tc>
        <w:tc>
          <w:tcPr>
            <w:tcW w:w="3260" w:type="dxa"/>
            <w:shd w:val="clear" w:color="auto" w:fill="DDD9C3" w:themeFill="background2" w:themeFillShade="E6"/>
            <w:vAlign w:val="center"/>
          </w:tcPr>
          <w:p w14:paraId="0DBD86FA" w14:textId="77777777" w:rsidR="009D1C42" w:rsidRPr="00881AB3" w:rsidRDefault="009D1C42" w:rsidP="00F64EA7">
            <w:pPr>
              <w:pStyle w:val="Default"/>
              <w:rPr>
                <w:bCs/>
                <w:sz w:val="16"/>
                <w:szCs w:val="16"/>
              </w:rPr>
            </w:pPr>
            <w:r w:rsidRPr="00881AB3">
              <w:rPr>
                <w:sz w:val="16"/>
                <w:szCs w:val="16"/>
              </w:rPr>
              <w:t xml:space="preserve">□ </w:t>
            </w:r>
            <w:r w:rsidRPr="00881AB3">
              <w:rPr>
                <w:bCs/>
                <w:sz w:val="16"/>
                <w:szCs w:val="16"/>
              </w:rPr>
              <w:t>Copie du rapport d'analyse des offres</w:t>
            </w:r>
          </w:p>
          <w:p w14:paraId="3AEFE58F" w14:textId="77777777" w:rsidR="009D1C42" w:rsidRPr="006A125E" w:rsidRDefault="009D1C42" w:rsidP="00F64EA7">
            <w:pPr>
              <w:pStyle w:val="Default"/>
              <w:rPr>
                <w:bCs/>
                <w:sz w:val="16"/>
                <w:szCs w:val="16"/>
              </w:rPr>
            </w:pPr>
            <w:r w:rsidRPr="00881AB3">
              <w:rPr>
                <w:sz w:val="16"/>
                <w:szCs w:val="16"/>
              </w:rPr>
              <w:t xml:space="preserve">□ </w:t>
            </w:r>
            <w:r w:rsidRPr="00881AB3">
              <w:rPr>
                <w:bCs/>
                <w:sz w:val="16"/>
                <w:szCs w:val="16"/>
              </w:rPr>
              <w:t xml:space="preserve">Copie du PV des commissions d'appel d'offres </w:t>
            </w:r>
          </w:p>
        </w:tc>
      </w:tr>
      <w:tr w:rsidR="009D1C42" w14:paraId="7141625A" w14:textId="77777777" w:rsidTr="00F64EA7">
        <w:trPr>
          <w:trHeight w:val="415"/>
          <w:tblHeader/>
        </w:trPr>
        <w:tc>
          <w:tcPr>
            <w:tcW w:w="1101" w:type="dxa"/>
            <w:shd w:val="clear" w:color="auto" w:fill="DDD9C3" w:themeFill="background2" w:themeFillShade="E6"/>
            <w:vAlign w:val="center"/>
          </w:tcPr>
          <w:p w14:paraId="4A38B331" w14:textId="77777777" w:rsidR="009D1C42" w:rsidRDefault="009D1C42" w:rsidP="00F64EA7">
            <w:pPr>
              <w:pStyle w:val="Default"/>
              <w:jc w:val="center"/>
              <w:rPr>
                <w:sz w:val="16"/>
                <w:szCs w:val="16"/>
              </w:rPr>
            </w:pPr>
            <w:r>
              <w:rPr>
                <w:sz w:val="16"/>
                <w:szCs w:val="16"/>
              </w:rPr>
              <w:t>Publicité</w:t>
            </w:r>
          </w:p>
        </w:tc>
        <w:tc>
          <w:tcPr>
            <w:tcW w:w="1275" w:type="dxa"/>
            <w:shd w:val="clear" w:color="auto" w:fill="DDD9C3" w:themeFill="background2" w:themeFillShade="E6"/>
            <w:vAlign w:val="center"/>
          </w:tcPr>
          <w:p w14:paraId="7C3F48F9" w14:textId="77777777" w:rsidR="009D1C42" w:rsidRDefault="009D1C42" w:rsidP="00F64EA7">
            <w:pPr>
              <w:pStyle w:val="Default"/>
              <w:jc w:val="center"/>
              <w:rPr>
                <w:sz w:val="16"/>
                <w:szCs w:val="16"/>
              </w:rPr>
            </w:pPr>
          </w:p>
        </w:tc>
        <w:tc>
          <w:tcPr>
            <w:tcW w:w="2410" w:type="dxa"/>
            <w:shd w:val="clear" w:color="auto" w:fill="DDD9C3" w:themeFill="background2" w:themeFillShade="E6"/>
            <w:vAlign w:val="center"/>
          </w:tcPr>
          <w:p w14:paraId="22DF610F" w14:textId="77777777" w:rsidR="009D1C42" w:rsidRDefault="009D1C42" w:rsidP="00F64EA7">
            <w:pPr>
              <w:pStyle w:val="Default"/>
              <w:rPr>
                <w:sz w:val="16"/>
                <w:szCs w:val="16"/>
              </w:rPr>
            </w:pPr>
            <w:r>
              <w:rPr>
                <w:sz w:val="16"/>
                <w:szCs w:val="16"/>
              </w:rPr>
              <w:t>□ Modalités libres : e</w:t>
            </w:r>
            <w:r w:rsidRPr="006A125E">
              <w:rPr>
                <w:sz w:val="16"/>
                <w:szCs w:val="16"/>
              </w:rPr>
              <w:t>ncart publicitaire presse régional, site Internet, mailing</w:t>
            </w:r>
          </w:p>
          <w:p w14:paraId="6E9B45CD" w14:textId="77777777" w:rsidR="009D1C42" w:rsidRPr="00762668" w:rsidRDefault="009D1C42" w:rsidP="00F64EA7">
            <w:pPr>
              <w:pStyle w:val="Default"/>
              <w:rPr>
                <w:i/>
                <w:sz w:val="16"/>
                <w:szCs w:val="16"/>
              </w:rPr>
            </w:pPr>
            <w:r w:rsidRPr="00762668">
              <w:rPr>
                <w:i/>
                <w:sz w:val="16"/>
                <w:szCs w:val="16"/>
              </w:rPr>
              <w:t>ou selon modalités ci-contre si ce choix a été fait</w:t>
            </w:r>
          </w:p>
        </w:tc>
        <w:tc>
          <w:tcPr>
            <w:tcW w:w="2835" w:type="dxa"/>
            <w:shd w:val="clear" w:color="auto" w:fill="DDD9C3" w:themeFill="background2" w:themeFillShade="E6"/>
            <w:vAlign w:val="center"/>
          </w:tcPr>
          <w:p w14:paraId="55D1C301" w14:textId="77777777" w:rsidR="009D1C42" w:rsidRDefault="009D1C42" w:rsidP="00F64EA7">
            <w:pPr>
              <w:pStyle w:val="Default"/>
              <w:rPr>
                <w:sz w:val="16"/>
                <w:szCs w:val="16"/>
              </w:rPr>
            </w:pPr>
            <w:r w:rsidRPr="00881AB3">
              <w:rPr>
                <w:sz w:val="16"/>
                <w:szCs w:val="16"/>
              </w:rPr>
              <w:t xml:space="preserve">□ </w:t>
            </w:r>
            <w:r>
              <w:rPr>
                <w:sz w:val="16"/>
                <w:szCs w:val="16"/>
              </w:rPr>
              <w:t>Copie d’écran du profil acheteur</w:t>
            </w:r>
          </w:p>
          <w:p w14:paraId="6B32EF2D" w14:textId="77777777" w:rsidR="009D1C42" w:rsidRDefault="009D1C42" w:rsidP="00F64EA7">
            <w:pPr>
              <w:pStyle w:val="Default"/>
              <w:rPr>
                <w:sz w:val="16"/>
                <w:szCs w:val="16"/>
              </w:rPr>
            </w:pPr>
            <w:r w:rsidRPr="00881AB3">
              <w:rPr>
                <w:sz w:val="16"/>
                <w:szCs w:val="16"/>
              </w:rPr>
              <w:t xml:space="preserve">□ </w:t>
            </w:r>
            <w:r>
              <w:rPr>
                <w:bCs/>
                <w:sz w:val="16"/>
                <w:szCs w:val="16"/>
              </w:rPr>
              <w:t>Copie de l'AAPC</w:t>
            </w:r>
            <w:r w:rsidRPr="00881AB3">
              <w:rPr>
                <w:bCs/>
                <w:sz w:val="16"/>
                <w:szCs w:val="16"/>
              </w:rPr>
              <w:t xml:space="preserve"> </w:t>
            </w:r>
            <w:r>
              <w:rPr>
                <w:bCs/>
                <w:sz w:val="16"/>
                <w:szCs w:val="16"/>
              </w:rPr>
              <w:t xml:space="preserve">complet </w:t>
            </w:r>
            <w:r w:rsidRPr="00881AB3">
              <w:rPr>
                <w:bCs/>
                <w:sz w:val="16"/>
                <w:szCs w:val="16"/>
              </w:rPr>
              <w:t>publié au BOAMP</w:t>
            </w:r>
            <w:r>
              <w:rPr>
                <w:bCs/>
                <w:sz w:val="16"/>
                <w:szCs w:val="16"/>
              </w:rPr>
              <w:t xml:space="preserve"> ou en JAL</w:t>
            </w:r>
          </w:p>
        </w:tc>
        <w:tc>
          <w:tcPr>
            <w:tcW w:w="3260" w:type="dxa"/>
            <w:shd w:val="clear" w:color="auto" w:fill="DDD9C3" w:themeFill="background2" w:themeFillShade="E6"/>
            <w:vAlign w:val="center"/>
          </w:tcPr>
          <w:p w14:paraId="1C0E8E2E" w14:textId="77777777" w:rsidR="009D1C42" w:rsidRPr="00881AB3" w:rsidRDefault="009D1C42" w:rsidP="00F64EA7">
            <w:pPr>
              <w:pStyle w:val="Default"/>
              <w:rPr>
                <w:bCs/>
                <w:sz w:val="16"/>
                <w:szCs w:val="16"/>
              </w:rPr>
            </w:pPr>
            <w:r w:rsidRPr="00881AB3">
              <w:rPr>
                <w:sz w:val="16"/>
                <w:szCs w:val="16"/>
              </w:rPr>
              <w:t xml:space="preserve">□ </w:t>
            </w:r>
            <w:r>
              <w:rPr>
                <w:bCs/>
                <w:sz w:val="16"/>
                <w:szCs w:val="16"/>
              </w:rPr>
              <w:t>Copie de l'AAPC complet</w:t>
            </w:r>
            <w:r w:rsidRPr="00881AB3">
              <w:rPr>
                <w:bCs/>
                <w:sz w:val="16"/>
                <w:szCs w:val="16"/>
              </w:rPr>
              <w:t xml:space="preserve"> publié au BOAMP</w:t>
            </w:r>
          </w:p>
          <w:p w14:paraId="757145DC" w14:textId="77777777" w:rsidR="009D1C42" w:rsidRPr="00881AB3" w:rsidRDefault="009D1C42" w:rsidP="00F64EA7">
            <w:pPr>
              <w:pStyle w:val="Default"/>
              <w:rPr>
                <w:bCs/>
                <w:sz w:val="16"/>
                <w:szCs w:val="16"/>
              </w:rPr>
            </w:pPr>
            <w:r w:rsidRPr="00881AB3">
              <w:rPr>
                <w:sz w:val="16"/>
                <w:szCs w:val="16"/>
              </w:rPr>
              <w:t xml:space="preserve">□ </w:t>
            </w:r>
            <w:r w:rsidRPr="00881AB3">
              <w:rPr>
                <w:bCs/>
                <w:sz w:val="16"/>
                <w:szCs w:val="16"/>
              </w:rPr>
              <w:t>Copie de l'</w:t>
            </w:r>
            <w:r>
              <w:rPr>
                <w:bCs/>
                <w:sz w:val="16"/>
                <w:szCs w:val="16"/>
              </w:rPr>
              <w:t xml:space="preserve">AAPC complet </w:t>
            </w:r>
            <w:r w:rsidRPr="00881AB3">
              <w:rPr>
                <w:bCs/>
                <w:sz w:val="16"/>
                <w:szCs w:val="16"/>
              </w:rPr>
              <w:t>publié au JOUE</w:t>
            </w:r>
          </w:p>
          <w:p w14:paraId="1592103F" w14:textId="77777777" w:rsidR="009D1C42" w:rsidRPr="00881AB3" w:rsidRDefault="009D1C42" w:rsidP="00F64EA7">
            <w:pPr>
              <w:pStyle w:val="Default"/>
              <w:rPr>
                <w:bCs/>
                <w:sz w:val="16"/>
                <w:szCs w:val="16"/>
              </w:rPr>
            </w:pPr>
            <w:r w:rsidRPr="00881AB3">
              <w:rPr>
                <w:sz w:val="16"/>
                <w:szCs w:val="16"/>
              </w:rPr>
              <w:t xml:space="preserve">□ </w:t>
            </w:r>
            <w:r w:rsidRPr="00881AB3">
              <w:rPr>
                <w:bCs/>
                <w:sz w:val="16"/>
                <w:szCs w:val="16"/>
              </w:rPr>
              <w:t>Copie d'écran du profil acheteur</w:t>
            </w:r>
          </w:p>
          <w:p w14:paraId="1F85F62A" w14:textId="77777777" w:rsidR="009D1C42" w:rsidRPr="006A125E" w:rsidRDefault="009D1C42" w:rsidP="00F64EA7">
            <w:pPr>
              <w:pStyle w:val="Default"/>
              <w:rPr>
                <w:bCs/>
                <w:sz w:val="16"/>
                <w:szCs w:val="16"/>
              </w:rPr>
            </w:pPr>
            <w:r w:rsidRPr="00881AB3">
              <w:rPr>
                <w:sz w:val="16"/>
                <w:szCs w:val="16"/>
              </w:rPr>
              <w:t xml:space="preserve">□ </w:t>
            </w:r>
            <w:r w:rsidRPr="00881AB3">
              <w:rPr>
                <w:bCs/>
                <w:sz w:val="16"/>
                <w:szCs w:val="16"/>
              </w:rPr>
              <w:t xml:space="preserve">Presse spécialisée si nécessaire </w:t>
            </w:r>
          </w:p>
        </w:tc>
      </w:tr>
      <w:tr w:rsidR="009D1C42" w14:paraId="16899057" w14:textId="77777777" w:rsidTr="0083184D">
        <w:trPr>
          <w:trHeight w:val="421"/>
          <w:tblHeader/>
        </w:trPr>
        <w:tc>
          <w:tcPr>
            <w:tcW w:w="1101" w:type="dxa"/>
            <w:shd w:val="clear" w:color="auto" w:fill="DDD9C3" w:themeFill="background2" w:themeFillShade="E6"/>
            <w:vAlign w:val="center"/>
          </w:tcPr>
          <w:p w14:paraId="74670044" w14:textId="77777777" w:rsidR="009D1C42" w:rsidRDefault="009D1C42" w:rsidP="00F64EA7">
            <w:pPr>
              <w:pStyle w:val="Default"/>
              <w:jc w:val="center"/>
              <w:rPr>
                <w:sz w:val="16"/>
                <w:szCs w:val="16"/>
              </w:rPr>
            </w:pPr>
            <w:r>
              <w:rPr>
                <w:sz w:val="16"/>
                <w:szCs w:val="16"/>
              </w:rPr>
              <w:t>Forme écrite</w:t>
            </w:r>
          </w:p>
        </w:tc>
        <w:tc>
          <w:tcPr>
            <w:tcW w:w="1275" w:type="dxa"/>
            <w:shd w:val="clear" w:color="auto" w:fill="DDD9C3" w:themeFill="background2" w:themeFillShade="E6"/>
            <w:vAlign w:val="center"/>
          </w:tcPr>
          <w:p w14:paraId="2E822E5C" w14:textId="77777777" w:rsidR="009D1C42" w:rsidRPr="00225BF0" w:rsidRDefault="009D1C42" w:rsidP="00F64EA7">
            <w:pPr>
              <w:pStyle w:val="Default"/>
              <w:rPr>
                <w:i/>
                <w:sz w:val="16"/>
                <w:szCs w:val="16"/>
              </w:rPr>
            </w:pPr>
            <w:r w:rsidRPr="00225BF0">
              <w:rPr>
                <w:i/>
                <w:sz w:val="16"/>
                <w:szCs w:val="16"/>
              </w:rPr>
              <w:t>Engagement de la dépense (vérification de la date)</w:t>
            </w:r>
          </w:p>
        </w:tc>
        <w:tc>
          <w:tcPr>
            <w:tcW w:w="2410" w:type="dxa"/>
            <w:shd w:val="clear" w:color="auto" w:fill="DDD9C3" w:themeFill="background2" w:themeFillShade="E6"/>
            <w:vAlign w:val="center"/>
          </w:tcPr>
          <w:p w14:paraId="53394A6D" w14:textId="77777777" w:rsidR="009D1C42" w:rsidRDefault="009D1C42" w:rsidP="0083184D">
            <w:pPr>
              <w:pStyle w:val="Default"/>
              <w:rPr>
                <w:sz w:val="16"/>
                <w:szCs w:val="16"/>
              </w:rPr>
            </w:pPr>
            <w:r w:rsidRPr="00881AB3">
              <w:rPr>
                <w:sz w:val="16"/>
                <w:szCs w:val="16"/>
              </w:rPr>
              <w:t xml:space="preserve">□ </w:t>
            </w:r>
            <w:r>
              <w:rPr>
                <w:sz w:val="16"/>
                <w:szCs w:val="16"/>
              </w:rPr>
              <w:t xml:space="preserve">Copie de l’acte d’engagement signé des parties </w:t>
            </w:r>
            <w:r w:rsidR="0083184D" w:rsidRPr="0083184D">
              <w:rPr>
                <w:b/>
                <w:sz w:val="16"/>
                <w:szCs w:val="16"/>
              </w:rPr>
              <w:t xml:space="preserve"> et</w:t>
            </w:r>
            <w:r w:rsidR="0083184D">
              <w:rPr>
                <w:sz w:val="16"/>
                <w:szCs w:val="16"/>
              </w:rPr>
              <w:t xml:space="preserve"> </w:t>
            </w:r>
            <w:r>
              <w:rPr>
                <w:sz w:val="16"/>
                <w:szCs w:val="16"/>
              </w:rPr>
              <w:t>devis signé ou bon de commande</w:t>
            </w:r>
            <w:r w:rsidR="0083184D" w:rsidRPr="0083184D">
              <w:rPr>
                <w:b/>
                <w:sz w:val="16"/>
                <w:szCs w:val="16"/>
              </w:rPr>
              <w:t xml:space="preserve"> et</w:t>
            </w:r>
            <w:r w:rsidR="0083184D">
              <w:rPr>
                <w:sz w:val="16"/>
                <w:szCs w:val="16"/>
              </w:rPr>
              <w:t xml:space="preserve"> devis</w:t>
            </w:r>
          </w:p>
        </w:tc>
        <w:tc>
          <w:tcPr>
            <w:tcW w:w="2835" w:type="dxa"/>
            <w:shd w:val="clear" w:color="auto" w:fill="DDD9C3" w:themeFill="background2" w:themeFillShade="E6"/>
            <w:vAlign w:val="center"/>
          </w:tcPr>
          <w:p w14:paraId="57E90A9E" w14:textId="77777777" w:rsidR="009D1C42" w:rsidRDefault="009D1C42" w:rsidP="0083184D">
            <w:pPr>
              <w:pStyle w:val="Default"/>
              <w:rPr>
                <w:sz w:val="16"/>
                <w:szCs w:val="16"/>
              </w:rPr>
            </w:pPr>
            <w:r w:rsidRPr="00881AB3">
              <w:rPr>
                <w:sz w:val="16"/>
                <w:szCs w:val="16"/>
              </w:rPr>
              <w:t xml:space="preserve">□ </w:t>
            </w:r>
            <w:r>
              <w:rPr>
                <w:sz w:val="16"/>
                <w:szCs w:val="16"/>
              </w:rPr>
              <w:t xml:space="preserve">Copie de l’acte d’engagement signé des parties </w:t>
            </w:r>
            <w:r w:rsidR="0083184D">
              <w:rPr>
                <w:sz w:val="16"/>
                <w:szCs w:val="16"/>
              </w:rPr>
              <w:t>et</w:t>
            </w:r>
            <w:r>
              <w:rPr>
                <w:sz w:val="16"/>
                <w:szCs w:val="16"/>
              </w:rPr>
              <w:t xml:space="preserve"> devis signé </w:t>
            </w:r>
          </w:p>
        </w:tc>
        <w:tc>
          <w:tcPr>
            <w:tcW w:w="3260" w:type="dxa"/>
            <w:shd w:val="clear" w:color="auto" w:fill="DDD9C3" w:themeFill="background2" w:themeFillShade="E6"/>
            <w:vAlign w:val="center"/>
          </w:tcPr>
          <w:p w14:paraId="22493321" w14:textId="77777777" w:rsidR="009D1C42" w:rsidRDefault="009D1C42" w:rsidP="00F64EA7">
            <w:pPr>
              <w:pStyle w:val="Default"/>
              <w:rPr>
                <w:sz w:val="16"/>
                <w:szCs w:val="16"/>
              </w:rPr>
            </w:pPr>
            <w:r w:rsidRPr="00881AB3">
              <w:rPr>
                <w:sz w:val="16"/>
                <w:szCs w:val="16"/>
              </w:rPr>
              <w:t xml:space="preserve">□ </w:t>
            </w:r>
            <w:r>
              <w:rPr>
                <w:sz w:val="16"/>
                <w:szCs w:val="16"/>
              </w:rPr>
              <w:t>Copie de la notification d’attribution</w:t>
            </w:r>
          </w:p>
          <w:p w14:paraId="6D3B49C2" w14:textId="77777777" w:rsidR="009D1C42" w:rsidRDefault="009D1C42" w:rsidP="00F64EA7">
            <w:pPr>
              <w:pStyle w:val="Default"/>
              <w:rPr>
                <w:sz w:val="16"/>
                <w:szCs w:val="16"/>
              </w:rPr>
            </w:pPr>
            <w:r w:rsidRPr="00881AB3">
              <w:rPr>
                <w:sz w:val="16"/>
                <w:szCs w:val="16"/>
              </w:rPr>
              <w:t xml:space="preserve">□ </w:t>
            </w:r>
            <w:r>
              <w:rPr>
                <w:sz w:val="16"/>
                <w:szCs w:val="16"/>
              </w:rPr>
              <w:t>Copie de l’acte d’engagement signé des parties</w:t>
            </w:r>
          </w:p>
        </w:tc>
      </w:tr>
    </w:tbl>
    <w:p w14:paraId="36730CA2" w14:textId="77777777" w:rsidR="009D1C42" w:rsidRPr="006B71E6" w:rsidRDefault="00EE4BF4" w:rsidP="00F64EA7">
      <w:pPr>
        <w:pStyle w:val="normalformulaire"/>
        <w:rPr>
          <w:sz w:val="14"/>
          <w:szCs w:val="14"/>
        </w:rPr>
      </w:pPr>
      <w:r>
        <w:rPr>
          <w:sz w:val="14"/>
          <w:szCs w:val="14"/>
        </w:rPr>
        <w:t>*</w:t>
      </w:r>
      <w:r w:rsidR="006B71E6" w:rsidRPr="006B71E6">
        <w:rPr>
          <w:sz w:val="14"/>
          <w:szCs w:val="14"/>
        </w:rPr>
        <w:t>FS :</w:t>
      </w:r>
      <w:r w:rsidR="006B71E6">
        <w:rPr>
          <w:sz w:val="14"/>
          <w:szCs w:val="14"/>
        </w:rPr>
        <w:t xml:space="preserve"> f</w:t>
      </w:r>
      <w:r w:rsidR="006B71E6" w:rsidRPr="006B71E6">
        <w:rPr>
          <w:sz w:val="14"/>
          <w:szCs w:val="14"/>
        </w:rPr>
        <w:t>ournitures et services          Coll.Terr : collectivités territoriales          EP santé : établissements publics de santé</w:t>
      </w:r>
    </w:p>
    <w:p w14:paraId="76B87113" w14:textId="77777777" w:rsidR="006B71E6" w:rsidRDefault="006B71E6" w:rsidP="00F64EA7">
      <w:pPr>
        <w:pStyle w:val="normalformulaire"/>
        <w:rPr>
          <w:szCs w:val="16"/>
        </w:rPr>
      </w:pPr>
    </w:p>
    <w:p w14:paraId="1CD6D805" w14:textId="77777777" w:rsidR="009D1C42" w:rsidRDefault="009D1C42" w:rsidP="00F64EA7">
      <w:pPr>
        <w:pStyle w:val="normalformulaire"/>
        <w:rPr>
          <w:szCs w:val="16"/>
        </w:rPr>
      </w:pPr>
      <w:r>
        <w:rPr>
          <w:szCs w:val="16"/>
        </w:rPr>
        <w:t>Pièces à fournir dans le cas des procédures formalisées :</w:t>
      </w:r>
    </w:p>
    <w:p w14:paraId="792A03DE" w14:textId="77777777" w:rsidR="009D1C42" w:rsidRDefault="009D1C42" w:rsidP="00F64EA7">
      <w:pPr>
        <w:pStyle w:val="normalformulaire"/>
        <w:rPr>
          <w:szCs w:val="16"/>
        </w:rPr>
      </w:pPr>
    </w:p>
    <w:p w14:paraId="5BE3437F" w14:textId="77777777" w:rsidR="00CD1E79" w:rsidRDefault="00CD1E79" w:rsidP="00CD1E79">
      <w:pPr>
        <w:pStyle w:val="normalformulaire"/>
        <w:numPr>
          <w:ilvl w:val="0"/>
          <w:numId w:val="4"/>
        </w:numPr>
        <w:rPr>
          <w:szCs w:val="16"/>
        </w:rPr>
      </w:pPr>
      <w:r>
        <w:rPr>
          <w:szCs w:val="16"/>
        </w:rPr>
        <w:t>Délibération de l’organe compétent autorisant l’exécutif à passer les marchés en procédure adaptée</w:t>
      </w:r>
    </w:p>
    <w:p w14:paraId="38A1560C" w14:textId="77777777" w:rsidR="00CD1E79" w:rsidRDefault="00CD1E79" w:rsidP="00CD1E79">
      <w:pPr>
        <w:pStyle w:val="normalformulaire"/>
        <w:numPr>
          <w:ilvl w:val="0"/>
          <w:numId w:val="4"/>
        </w:numPr>
        <w:rPr>
          <w:szCs w:val="16"/>
        </w:rPr>
      </w:pPr>
      <w:r w:rsidRPr="00762668">
        <w:rPr>
          <w:szCs w:val="16"/>
        </w:rPr>
        <w:t xml:space="preserve">Rapport de présentation de la procédure de passation de marchés   </w:t>
      </w:r>
    </w:p>
    <w:p w14:paraId="206EEE51" w14:textId="77777777" w:rsidR="00CD1E79" w:rsidRDefault="00CD1E79" w:rsidP="009D1C42">
      <w:pPr>
        <w:pStyle w:val="normalformulaire"/>
        <w:numPr>
          <w:ilvl w:val="0"/>
          <w:numId w:val="4"/>
        </w:numPr>
        <w:rPr>
          <w:szCs w:val="16"/>
        </w:rPr>
      </w:pPr>
      <w:r>
        <w:rPr>
          <w:szCs w:val="16"/>
        </w:rPr>
        <w:t>Règlement de consultation</w:t>
      </w:r>
      <w:r w:rsidRPr="006A125E">
        <w:rPr>
          <w:szCs w:val="16"/>
        </w:rPr>
        <w:t xml:space="preserve"> </w:t>
      </w:r>
    </w:p>
    <w:p w14:paraId="5AB958BD" w14:textId="77777777" w:rsidR="009D1C42" w:rsidRDefault="009D1C42" w:rsidP="009D1C42">
      <w:pPr>
        <w:pStyle w:val="normalformulaire"/>
        <w:numPr>
          <w:ilvl w:val="0"/>
          <w:numId w:val="4"/>
        </w:numPr>
        <w:rPr>
          <w:szCs w:val="16"/>
        </w:rPr>
      </w:pPr>
      <w:r w:rsidRPr="006A125E">
        <w:rPr>
          <w:szCs w:val="16"/>
        </w:rPr>
        <w:t>Notification aux candid</w:t>
      </w:r>
      <w:r>
        <w:rPr>
          <w:szCs w:val="16"/>
        </w:rPr>
        <w:t xml:space="preserve">ats évincés </w:t>
      </w:r>
      <w:r w:rsidR="00C8701A">
        <w:rPr>
          <w:szCs w:val="16"/>
        </w:rPr>
        <w:t>ou non retenus</w:t>
      </w:r>
    </w:p>
    <w:p w14:paraId="138E3729" w14:textId="77777777" w:rsidR="009D1C42" w:rsidRPr="006A125E" w:rsidRDefault="00C8701A" w:rsidP="009D1C42">
      <w:pPr>
        <w:pStyle w:val="normalformulaire"/>
        <w:numPr>
          <w:ilvl w:val="0"/>
          <w:numId w:val="4"/>
        </w:numPr>
        <w:rPr>
          <w:szCs w:val="16"/>
        </w:rPr>
      </w:pPr>
      <w:r>
        <w:rPr>
          <w:szCs w:val="16"/>
        </w:rPr>
        <w:t>L</w:t>
      </w:r>
      <w:r w:rsidR="009D1C42">
        <w:rPr>
          <w:szCs w:val="16"/>
        </w:rPr>
        <w:t>’avis d’attribution publié</w:t>
      </w:r>
    </w:p>
    <w:p w14:paraId="51E6D3F8" w14:textId="77777777" w:rsidR="009D1C42" w:rsidRPr="006A125E" w:rsidRDefault="009D1C42" w:rsidP="009D1C42">
      <w:pPr>
        <w:pStyle w:val="normalformulaire"/>
        <w:numPr>
          <w:ilvl w:val="0"/>
          <w:numId w:val="4"/>
        </w:numPr>
        <w:rPr>
          <w:szCs w:val="16"/>
        </w:rPr>
      </w:pPr>
      <w:r w:rsidRPr="006A125E">
        <w:rPr>
          <w:szCs w:val="16"/>
        </w:rPr>
        <w:t>Cahier</w:t>
      </w:r>
      <w:r>
        <w:rPr>
          <w:szCs w:val="16"/>
        </w:rPr>
        <w:t>s</w:t>
      </w:r>
      <w:r w:rsidRPr="006A125E">
        <w:rPr>
          <w:szCs w:val="16"/>
        </w:rPr>
        <w:t xml:space="preserve"> des clauses administratives générales et/ou particulières</w:t>
      </w:r>
      <w:r w:rsidR="00CD1E79">
        <w:rPr>
          <w:szCs w:val="16"/>
        </w:rPr>
        <w:t xml:space="preserve"> (CCAP)</w:t>
      </w:r>
    </w:p>
    <w:p w14:paraId="1F5EB427" w14:textId="77777777" w:rsidR="009D1C42" w:rsidRDefault="009D1C42" w:rsidP="009D1C42">
      <w:pPr>
        <w:pStyle w:val="normalformulaire"/>
        <w:numPr>
          <w:ilvl w:val="0"/>
          <w:numId w:val="4"/>
        </w:numPr>
        <w:rPr>
          <w:szCs w:val="16"/>
        </w:rPr>
      </w:pPr>
      <w:r>
        <w:rPr>
          <w:szCs w:val="16"/>
        </w:rPr>
        <w:t>C</w:t>
      </w:r>
      <w:r w:rsidRPr="006A125E">
        <w:rPr>
          <w:szCs w:val="16"/>
        </w:rPr>
        <w:t>ahier</w:t>
      </w:r>
      <w:r>
        <w:rPr>
          <w:szCs w:val="16"/>
        </w:rPr>
        <w:t>s</w:t>
      </w:r>
      <w:r w:rsidRPr="006A125E">
        <w:rPr>
          <w:szCs w:val="16"/>
        </w:rPr>
        <w:t xml:space="preserve"> des clauses techniques générales et/ou particulières</w:t>
      </w:r>
      <w:r w:rsidR="00CD1E79">
        <w:rPr>
          <w:szCs w:val="16"/>
        </w:rPr>
        <w:t xml:space="preserve"> (CCTP)</w:t>
      </w:r>
    </w:p>
    <w:p w14:paraId="0F31F498" w14:textId="77777777" w:rsidR="00CD1E79" w:rsidRDefault="00CD1E79" w:rsidP="009D1C42">
      <w:pPr>
        <w:pStyle w:val="normalformulaire"/>
        <w:numPr>
          <w:ilvl w:val="0"/>
          <w:numId w:val="4"/>
        </w:numPr>
        <w:rPr>
          <w:szCs w:val="16"/>
        </w:rPr>
      </w:pPr>
      <w:r>
        <w:rPr>
          <w:szCs w:val="16"/>
        </w:rPr>
        <w:t>Registre des dépôts</w:t>
      </w:r>
      <w:r w:rsidRPr="00762668">
        <w:rPr>
          <w:szCs w:val="16"/>
        </w:rPr>
        <w:t xml:space="preserve"> </w:t>
      </w:r>
    </w:p>
    <w:p w14:paraId="0A811615" w14:textId="77777777" w:rsidR="00CD1E79" w:rsidRDefault="00CD1E79" w:rsidP="00CD1E79">
      <w:pPr>
        <w:pStyle w:val="normalformulaire"/>
        <w:numPr>
          <w:ilvl w:val="0"/>
          <w:numId w:val="4"/>
        </w:numPr>
        <w:rPr>
          <w:szCs w:val="16"/>
        </w:rPr>
      </w:pPr>
      <w:r>
        <w:rPr>
          <w:szCs w:val="16"/>
        </w:rPr>
        <w:t>AAPC</w:t>
      </w:r>
    </w:p>
    <w:p w14:paraId="1538D336" w14:textId="77777777" w:rsidR="009D1C42" w:rsidRDefault="00EE4BF4" w:rsidP="009D1C42">
      <w:pPr>
        <w:pStyle w:val="normalformulaire"/>
        <w:numPr>
          <w:ilvl w:val="0"/>
          <w:numId w:val="4"/>
        </w:numPr>
        <w:rPr>
          <w:szCs w:val="16"/>
        </w:rPr>
      </w:pPr>
      <w:r w:rsidRPr="00762668">
        <w:rPr>
          <w:szCs w:val="16"/>
        </w:rPr>
        <w:t>P</w:t>
      </w:r>
      <w:r>
        <w:rPr>
          <w:szCs w:val="16"/>
        </w:rPr>
        <w:t xml:space="preserve">rocès-verbaux </w:t>
      </w:r>
      <w:r w:rsidR="009D1C42" w:rsidRPr="00762668">
        <w:rPr>
          <w:szCs w:val="16"/>
        </w:rPr>
        <w:t xml:space="preserve"> de la commission d'appels d'offre</w:t>
      </w:r>
      <w:r w:rsidR="00CD1E79">
        <w:rPr>
          <w:szCs w:val="16"/>
        </w:rPr>
        <w:t xml:space="preserve"> ou de la commission des marchés</w:t>
      </w:r>
      <w:r w:rsidR="009D1C42" w:rsidRPr="00762668">
        <w:rPr>
          <w:szCs w:val="16"/>
        </w:rPr>
        <w:t xml:space="preserve"> retraçant l’ouverture des plis et le jugement des offres </w:t>
      </w:r>
      <w:r w:rsidR="009D1C42">
        <w:rPr>
          <w:szCs w:val="16"/>
        </w:rPr>
        <w:t>(dont c</w:t>
      </w:r>
      <w:r w:rsidR="009D1C42" w:rsidRPr="006A125E">
        <w:rPr>
          <w:szCs w:val="16"/>
        </w:rPr>
        <w:t>ritères d’évaluation de l’aptitude des soumissionnaires</w:t>
      </w:r>
      <w:r w:rsidR="009D1C42">
        <w:rPr>
          <w:szCs w:val="16"/>
        </w:rPr>
        <w:t>)</w:t>
      </w:r>
    </w:p>
    <w:p w14:paraId="400B7F35" w14:textId="77777777" w:rsidR="00CD1E79" w:rsidRDefault="00CD1E79" w:rsidP="009D1C42">
      <w:pPr>
        <w:pStyle w:val="normalformulaire"/>
        <w:numPr>
          <w:ilvl w:val="0"/>
          <w:numId w:val="4"/>
        </w:numPr>
        <w:rPr>
          <w:szCs w:val="16"/>
        </w:rPr>
      </w:pPr>
      <w:r>
        <w:rPr>
          <w:szCs w:val="16"/>
        </w:rPr>
        <w:t xml:space="preserve">Le cas échéant, analyse des candidatures et résultat </w:t>
      </w:r>
    </w:p>
    <w:p w14:paraId="141BDDC3" w14:textId="77777777" w:rsidR="00CD1E79" w:rsidRPr="00DD2882" w:rsidRDefault="00CD1E79" w:rsidP="00CD1E79">
      <w:pPr>
        <w:pStyle w:val="normalformulaire"/>
        <w:numPr>
          <w:ilvl w:val="0"/>
          <w:numId w:val="4"/>
        </w:numPr>
        <w:rPr>
          <w:szCs w:val="16"/>
        </w:rPr>
      </w:pPr>
      <w:r w:rsidRPr="00035BC4">
        <w:rPr>
          <w:rFonts w:cs="Arial"/>
          <w:szCs w:val="16"/>
        </w:rPr>
        <w:t>Rapport d’analyse des offres</w:t>
      </w:r>
    </w:p>
    <w:p w14:paraId="0C173C96" w14:textId="0E50C88A" w:rsidR="00CD1E79" w:rsidRPr="00035BC4" w:rsidRDefault="00CD1E79" w:rsidP="00CD1E79">
      <w:pPr>
        <w:pStyle w:val="normalformulaire"/>
        <w:numPr>
          <w:ilvl w:val="0"/>
          <w:numId w:val="4"/>
        </w:numPr>
        <w:rPr>
          <w:szCs w:val="16"/>
        </w:rPr>
      </w:pPr>
      <w:r w:rsidRPr="00035BC4">
        <w:rPr>
          <w:rFonts w:cs="Arial"/>
          <w:szCs w:val="16"/>
        </w:rPr>
        <w:t xml:space="preserve">Notification de l’attribution du marché d’un montant supérieur à </w:t>
      </w:r>
      <w:r w:rsidR="00E234E6">
        <w:rPr>
          <w:rFonts w:cs="Arial"/>
          <w:szCs w:val="16"/>
        </w:rPr>
        <w:t>40</w:t>
      </w:r>
      <w:r w:rsidRPr="00035BC4">
        <w:rPr>
          <w:rFonts w:cs="Arial"/>
          <w:szCs w:val="16"/>
        </w:rPr>
        <w:t xml:space="preserve"> 000 € HT</w:t>
      </w:r>
    </w:p>
    <w:p w14:paraId="727C098D" w14:textId="77777777" w:rsidR="00DD2882" w:rsidRPr="00EE4BF4" w:rsidRDefault="00DD2882" w:rsidP="00CD1E79">
      <w:pPr>
        <w:pStyle w:val="normalformulaire"/>
        <w:numPr>
          <w:ilvl w:val="0"/>
          <w:numId w:val="4"/>
        </w:numPr>
        <w:rPr>
          <w:szCs w:val="16"/>
        </w:rPr>
      </w:pPr>
      <w:r w:rsidRPr="00CD1E79">
        <w:rPr>
          <w:rFonts w:cs="Arial"/>
          <w:szCs w:val="16"/>
        </w:rPr>
        <w:t>Notification aux candidats non retenus</w:t>
      </w:r>
    </w:p>
    <w:p w14:paraId="1B8755DE" w14:textId="77777777" w:rsidR="00DD2882" w:rsidRPr="00035BC4" w:rsidRDefault="00DD2882" w:rsidP="00DD2882">
      <w:pPr>
        <w:pStyle w:val="normalformulaire"/>
        <w:numPr>
          <w:ilvl w:val="0"/>
          <w:numId w:val="4"/>
        </w:numPr>
        <w:rPr>
          <w:szCs w:val="16"/>
        </w:rPr>
      </w:pPr>
      <w:r w:rsidRPr="00035BC4">
        <w:rPr>
          <w:rFonts w:cs="Arial"/>
          <w:szCs w:val="16"/>
        </w:rPr>
        <w:t>Le cas échéant, avenants signés ou décision modificative signée</w:t>
      </w:r>
    </w:p>
    <w:p w14:paraId="31F5F200" w14:textId="77777777" w:rsidR="00DD2882" w:rsidRPr="00035BC4" w:rsidRDefault="00DD2882" w:rsidP="00DD2882">
      <w:pPr>
        <w:pStyle w:val="normalformulaire"/>
        <w:numPr>
          <w:ilvl w:val="0"/>
          <w:numId w:val="4"/>
        </w:numPr>
        <w:rPr>
          <w:szCs w:val="16"/>
        </w:rPr>
      </w:pPr>
      <w:r w:rsidRPr="00035BC4">
        <w:rPr>
          <w:rFonts w:cs="Arial"/>
          <w:szCs w:val="16"/>
        </w:rPr>
        <w:t>Acte d’engagement ou contrat</w:t>
      </w:r>
    </w:p>
    <w:p w14:paraId="4351C75C" w14:textId="77777777" w:rsidR="00DD2882" w:rsidRPr="00035BC4" w:rsidRDefault="00DD2882" w:rsidP="00DD2882">
      <w:pPr>
        <w:pStyle w:val="normalformulaire"/>
        <w:numPr>
          <w:ilvl w:val="0"/>
          <w:numId w:val="4"/>
        </w:numPr>
        <w:rPr>
          <w:szCs w:val="16"/>
        </w:rPr>
      </w:pPr>
      <w:r w:rsidRPr="00035BC4">
        <w:rPr>
          <w:rFonts w:cs="Arial"/>
          <w:szCs w:val="16"/>
        </w:rPr>
        <w:t>Acte de sous-traitance</w:t>
      </w:r>
    </w:p>
    <w:p w14:paraId="3359FAB3" w14:textId="77777777" w:rsidR="00DD2882" w:rsidRPr="00035BC4" w:rsidRDefault="00DD2882" w:rsidP="00DD2882">
      <w:pPr>
        <w:pStyle w:val="normalformulaire"/>
        <w:numPr>
          <w:ilvl w:val="0"/>
          <w:numId w:val="4"/>
        </w:numPr>
        <w:rPr>
          <w:szCs w:val="16"/>
        </w:rPr>
      </w:pPr>
      <w:r w:rsidRPr="00035BC4">
        <w:rPr>
          <w:rFonts w:cs="Arial"/>
          <w:szCs w:val="16"/>
        </w:rPr>
        <w:t>Ordres de service</w:t>
      </w:r>
    </w:p>
    <w:p w14:paraId="1DF37C8C" w14:textId="77777777" w:rsidR="00DD2882" w:rsidRPr="00035BC4" w:rsidRDefault="00DD2882" w:rsidP="00DD2882">
      <w:pPr>
        <w:pStyle w:val="normalformulaire"/>
        <w:numPr>
          <w:ilvl w:val="0"/>
          <w:numId w:val="4"/>
        </w:numPr>
        <w:rPr>
          <w:szCs w:val="16"/>
        </w:rPr>
      </w:pPr>
      <w:r w:rsidRPr="00035BC4">
        <w:rPr>
          <w:rFonts w:cs="Arial"/>
          <w:szCs w:val="16"/>
        </w:rPr>
        <w:t>Mémoire technique</w:t>
      </w:r>
    </w:p>
    <w:p w14:paraId="20FDC055" w14:textId="77777777" w:rsidR="00DD2882" w:rsidRPr="00EE4BF4" w:rsidRDefault="00DD2882" w:rsidP="00EE4BF4">
      <w:pPr>
        <w:pStyle w:val="normalformulaire"/>
        <w:numPr>
          <w:ilvl w:val="0"/>
          <w:numId w:val="4"/>
        </w:numPr>
        <w:rPr>
          <w:szCs w:val="16"/>
        </w:rPr>
      </w:pPr>
      <w:r w:rsidRPr="00035BC4">
        <w:rPr>
          <w:rFonts w:cs="Arial"/>
          <w:szCs w:val="16"/>
        </w:rPr>
        <w:t>DPGF</w:t>
      </w:r>
      <w:r w:rsidR="00EE4BF4">
        <w:rPr>
          <w:rFonts w:cs="Arial"/>
          <w:szCs w:val="16"/>
        </w:rPr>
        <w:t xml:space="preserve"> (décomposition du prix global et forfaitaire)</w:t>
      </w:r>
    </w:p>
    <w:p w14:paraId="41C83C91" w14:textId="77777777" w:rsidR="00DD2882" w:rsidRPr="00CD1E79" w:rsidRDefault="00CD1E79" w:rsidP="00CD1E79">
      <w:pPr>
        <w:pStyle w:val="normalformulaire"/>
        <w:numPr>
          <w:ilvl w:val="0"/>
          <w:numId w:val="4"/>
        </w:numPr>
        <w:rPr>
          <w:szCs w:val="16"/>
        </w:rPr>
      </w:pPr>
      <w:r>
        <w:rPr>
          <w:szCs w:val="16"/>
        </w:rPr>
        <w:lastRenderedPageBreak/>
        <w:t>P</w:t>
      </w:r>
      <w:r w:rsidRPr="00762668">
        <w:rPr>
          <w:szCs w:val="16"/>
        </w:rPr>
        <w:t xml:space="preserve">reuve de </w:t>
      </w:r>
      <w:r>
        <w:rPr>
          <w:szCs w:val="16"/>
        </w:rPr>
        <w:t>transmission</w:t>
      </w:r>
      <w:r w:rsidRPr="00762668">
        <w:rPr>
          <w:szCs w:val="16"/>
        </w:rPr>
        <w:t xml:space="preserve"> au contrôle de légalité</w:t>
      </w:r>
    </w:p>
    <w:p w14:paraId="39C86FA7" w14:textId="77777777" w:rsidR="009D1C42" w:rsidRPr="00762668" w:rsidRDefault="009D1C42" w:rsidP="00F64EA7">
      <w:pPr>
        <w:pStyle w:val="normalformulaire"/>
        <w:rPr>
          <w:szCs w:val="16"/>
        </w:rPr>
      </w:pPr>
    </w:p>
    <w:p w14:paraId="59701F80" w14:textId="77777777" w:rsidR="009D1C42" w:rsidRPr="006A125E" w:rsidRDefault="009D1C42" w:rsidP="00F64EA7">
      <w:pPr>
        <w:pStyle w:val="normalformulaire"/>
        <w:rPr>
          <w:szCs w:val="16"/>
        </w:rPr>
      </w:pPr>
      <w:r w:rsidRPr="00762668">
        <w:rPr>
          <w:szCs w:val="16"/>
        </w:rPr>
        <w:t>L</w:t>
      </w:r>
      <w:r>
        <w:rPr>
          <w:szCs w:val="16"/>
        </w:rPr>
        <w:t>e cas échéant le(s) avenant(s)</w:t>
      </w:r>
      <w:r w:rsidR="00F76491">
        <w:rPr>
          <w:szCs w:val="16"/>
        </w:rPr>
        <w:t xml:space="preserve"> ou décisions modificatives</w:t>
      </w:r>
      <w:r>
        <w:rPr>
          <w:szCs w:val="16"/>
        </w:rPr>
        <w:t xml:space="preserve"> </w:t>
      </w:r>
    </w:p>
    <w:p w14:paraId="3D75566E" w14:textId="77777777" w:rsidR="009D1C42" w:rsidRDefault="009D1C42" w:rsidP="00F64EA7">
      <w:pPr>
        <w:pStyle w:val="normalformulaire"/>
        <w:rPr>
          <w:i/>
          <w:szCs w:val="16"/>
        </w:rPr>
      </w:pPr>
    </w:p>
    <w:p w14:paraId="59818723" w14:textId="77777777" w:rsidR="009D1C42" w:rsidRDefault="009D1C42" w:rsidP="00F64EA7">
      <w:pPr>
        <w:pStyle w:val="normalformulaire"/>
        <w:rPr>
          <w:i/>
          <w:szCs w:val="16"/>
        </w:rPr>
      </w:pPr>
    </w:p>
    <w:p w14:paraId="592A2700" w14:textId="77777777" w:rsidR="00162825" w:rsidRDefault="00162825" w:rsidP="00162825">
      <w:pPr>
        <w:pStyle w:val="normalformulaire"/>
        <w:rPr>
          <w:szCs w:val="16"/>
        </w:rPr>
      </w:pPr>
      <w:r>
        <w:rPr>
          <w:szCs w:val="16"/>
        </w:rPr>
        <w:t>Pièces à fournir dans le cas des procédures adaptées :</w:t>
      </w:r>
    </w:p>
    <w:p w14:paraId="41270A4F" w14:textId="77777777" w:rsidR="005605CD" w:rsidRDefault="005605CD" w:rsidP="00162825">
      <w:pPr>
        <w:pStyle w:val="normalformulaire"/>
        <w:rPr>
          <w:szCs w:val="16"/>
        </w:rPr>
      </w:pPr>
    </w:p>
    <w:p w14:paraId="11C35457" w14:textId="77777777" w:rsidR="00162825" w:rsidRDefault="00162825" w:rsidP="00162825">
      <w:pPr>
        <w:pStyle w:val="normalformulaire"/>
        <w:numPr>
          <w:ilvl w:val="0"/>
          <w:numId w:val="4"/>
        </w:numPr>
        <w:rPr>
          <w:szCs w:val="16"/>
        </w:rPr>
      </w:pPr>
      <w:r w:rsidRPr="006A125E">
        <w:rPr>
          <w:szCs w:val="16"/>
        </w:rPr>
        <w:t>Notification aux candid</w:t>
      </w:r>
      <w:r>
        <w:rPr>
          <w:szCs w:val="16"/>
        </w:rPr>
        <w:t>ats évincés</w:t>
      </w:r>
      <w:r w:rsidR="005605CD">
        <w:rPr>
          <w:szCs w:val="16"/>
        </w:rPr>
        <w:t xml:space="preserve"> ou non retenus</w:t>
      </w:r>
      <w:r>
        <w:rPr>
          <w:szCs w:val="16"/>
        </w:rPr>
        <w:t xml:space="preserve"> </w:t>
      </w:r>
    </w:p>
    <w:p w14:paraId="0D8746B4" w14:textId="77777777" w:rsidR="00162825" w:rsidRDefault="00162825" w:rsidP="00162825">
      <w:pPr>
        <w:pStyle w:val="normalformulaire"/>
        <w:numPr>
          <w:ilvl w:val="0"/>
          <w:numId w:val="4"/>
        </w:numPr>
        <w:rPr>
          <w:szCs w:val="16"/>
        </w:rPr>
      </w:pPr>
      <w:r w:rsidRPr="006A125E">
        <w:rPr>
          <w:szCs w:val="16"/>
        </w:rPr>
        <w:t>C</w:t>
      </w:r>
      <w:r>
        <w:rPr>
          <w:szCs w:val="16"/>
        </w:rPr>
        <w:t xml:space="preserve">ahier des charges </w:t>
      </w:r>
    </w:p>
    <w:p w14:paraId="19B02A9B" w14:textId="77777777" w:rsidR="00EE4BF4" w:rsidRDefault="00EE4BF4" w:rsidP="00162825">
      <w:pPr>
        <w:pStyle w:val="normalformulaire"/>
        <w:numPr>
          <w:ilvl w:val="0"/>
          <w:numId w:val="4"/>
        </w:numPr>
        <w:rPr>
          <w:szCs w:val="16"/>
        </w:rPr>
      </w:pPr>
      <w:r>
        <w:rPr>
          <w:szCs w:val="16"/>
        </w:rPr>
        <w:t>Analyse des offres (document de mise en concurrence)</w:t>
      </w:r>
    </w:p>
    <w:p w14:paraId="165F2D2A" w14:textId="77777777" w:rsidR="00EE4BF4" w:rsidRDefault="00EE4BF4" w:rsidP="00162825">
      <w:pPr>
        <w:pStyle w:val="normalformulaire"/>
        <w:numPr>
          <w:ilvl w:val="0"/>
          <w:numId w:val="4"/>
        </w:numPr>
        <w:rPr>
          <w:szCs w:val="16"/>
        </w:rPr>
      </w:pPr>
      <w:r>
        <w:rPr>
          <w:szCs w:val="16"/>
        </w:rPr>
        <w:t>Devis estimatif (document de mise en concurrence)</w:t>
      </w:r>
    </w:p>
    <w:p w14:paraId="5C546837" w14:textId="77777777" w:rsidR="00EE4BF4" w:rsidRDefault="00EE4BF4" w:rsidP="00EE4BF4">
      <w:pPr>
        <w:pStyle w:val="normalformulaire"/>
        <w:ind w:left="720"/>
        <w:rPr>
          <w:szCs w:val="16"/>
        </w:rPr>
      </w:pPr>
    </w:p>
    <w:p w14:paraId="2D2EFC85" w14:textId="77777777" w:rsidR="00EE4BF4" w:rsidRPr="006A125E" w:rsidRDefault="00EE4BF4" w:rsidP="00EE4BF4">
      <w:pPr>
        <w:pStyle w:val="normalformulaire"/>
        <w:rPr>
          <w:szCs w:val="16"/>
        </w:rPr>
      </w:pPr>
    </w:p>
    <w:p w14:paraId="7E9A3B6D" w14:textId="77777777" w:rsidR="00162825" w:rsidRPr="006A125E" w:rsidRDefault="00162825" w:rsidP="00162825">
      <w:pPr>
        <w:pStyle w:val="normalformulaire"/>
        <w:rPr>
          <w:szCs w:val="16"/>
        </w:rPr>
      </w:pPr>
      <w:r>
        <w:rPr>
          <w:i/>
          <w:szCs w:val="16"/>
        </w:rPr>
        <w:t xml:space="preserve"> </w:t>
      </w:r>
      <w:r w:rsidRPr="00762668">
        <w:rPr>
          <w:szCs w:val="16"/>
        </w:rPr>
        <w:t>L</w:t>
      </w:r>
      <w:r>
        <w:rPr>
          <w:szCs w:val="16"/>
        </w:rPr>
        <w:t>e cas échéant le(s) avenant(s)</w:t>
      </w:r>
      <w:r w:rsidR="00F76491">
        <w:rPr>
          <w:szCs w:val="16"/>
        </w:rPr>
        <w:t xml:space="preserve"> ou décisions modificatives.</w:t>
      </w:r>
      <w:r>
        <w:rPr>
          <w:szCs w:val="16"/>
        </w:rPr>
        <w:t xml:space="preserve"> </w:t>
      </w:r>
    </w:p>
    <w:p w14:paraId="7DE6BEE1" w14:textId="77777777" w:rsidR="00162825" w:rsidRDefault="00162825" w:rsidP="00162825">
      <w:pPr>
        <w:pStyle w:val="normalformulaire"/>
        <w:rPr>
          <w:i/>
          <w:szCs w:val="16"/>
        </w:rPr>
      </w:pPr>
    </w:p>
    <w:p w14:paraId="1835A85D" w14:textId="77777777" w:rsidR="009D1C42" w:rsidRDefault="00EE4BF4" w:rsidP="00F64EA7">
      <w:pPr>
        <w:pStyle w:val="normalformulaire"/>
        <w:rPr>
          <w:b/>
          <w:i/>
          <w:szCs w:val="16"/>
        </w:rPr>
      </w:pPr>
      <w:r w:rsidRPr="00EE4BF4">
        <w:rPr>
          <w:b/>
          <w:i/>
          <w:szCs w:val="16"/>
        </w:rPr>
        <w:t>NB : selon la nature du marché, d’autres documents pourront être ré</w:t>
      </w:r>
      <w:r>
        <w:rPr>
          <w:b/>
          <w:i/>
          <w:szCs w:val="16"/>
        </w:rPr>
        <w:t>c</w:t>
      </w:r>
      <w:r w:rsidRPr="00EE4BF4">
        <w:rPr>
          <w:b/>
          <w:i/>
          <w:szCs w:val="16"/>
        </w:rPr>
        <w:t>lamés.</w:t>
      </w:r>
    </w:p>
    <w:p w14:paraId="5D88BD8B" w14:textId="77777777" w:rsidR="00BC059C" w:rsidRDefault="00BC059C" w:rsidP="00F64EA7">
      <w:pPr>
        <w:pStyle w:val="normalformulaire"/>
        <w:rPr>
          <w:b/>
          <w:i/>
          <w:szCs w:val="16"/>
        </w:rPr>
      </w:pPr>
    </w:p>
    <w:p w14:paraId="61DC5B74" w14:textId="77777777" w:rsidR="00BC059C" w:rsidRDefault="00BC059C" w:rsidP="00F64EA7">
      <w:pPr>
        <w:pStyle w:val="normalformulaire"/>
        <w:rPr>
          <w:b/>
          <w:i/>
          <w:szCs w:val="16"/>
        </w:rPr>
      </w:pPr>
    </w:p>
    <w:p w14:paraId="5DAD68CD" w14:textId="77777777" w:rsidR="00BC059C" w:rsidRDefault="00BC059C" w:rsidP="00F64EA7">
      <w:pPr>
        <w:pStyle w:val="normalformulaire"/>
        <w:rPr>
          <w:b/>
          <w:i/>
          <w:szCs w:val="16"/>
        </w:rPr>
      </w:pPr>
    </w:p>
    <w:p w14:paraId="609A5D62" w14:textId="77777777" w:rsidR="00BC059C" w:rsidRDefault="00BC059C" w:rsidP="00F64EA7">
      <w:pPr>
        <w:pStyle w:val="normalformulaire"/>
        <w:rPr>
          <w:b/>
          <w:i/>
          <w:szCs w:val="16"/>
        </w:rPr>
      </w:pPr>
    </w:p>
    <w:p w14:paraId="1CFD5B6F" w14:textId="77777777" w:rsidR="00BC059C" w:rsidRDefault="00BC059C" w:rsidP="00F64EA7">
      <w:pPr>
        <w:pStyle w:val="normalformulaire"/>
        <w:rPr>
          <w:b/>
          <w:i/>
          <w:szCs w:val="16"/>
        </w:rPr>
      </w:pPr>
    </w:p>
    <w:p w14:paraId="3EA97B34" w14:textId="77777777" w:rsidR="00BC059C" w:rsidRDefault="00BC059C" w:rsidP="00F64EA7">
      <w:pPr>
        <w:pStyle w:val="normalformulaire"/>
        <w:rPr>
          <w:b/>
          <w:i/>
          <w:szCs w:val="16"/>
        </w:rPr>
      </w:pPr>
    </w:p>
    <w:p w14:paraId="06E8577B" w14:textId="77777777" w:rsidR="00BC059C" w:rsidRPr="00EE4BF4" w:rsidRDefault="00BC059C" w:rsidP="00F64EA7">
      <w:pPr>
        <w:pStyle w:val="normalformulaire"/>
        <w:rPr>
          <w:b/>
          <w:i/>
          <w:szCs w:val="16"/>
        </w:rPr>
      </w:pPr>
    </w:p>
    <w:p w14:paraId="1A70B824" w14:textId="77777777" w:rsidR="009D1C42" w:rsidRPr="00D54167" w:rsidRDefault="009D1C42" w:rsidP="00F64EA7">
      <w:pPr>
        <w:pStyle w:val="normalformulaire"/>
        <w:rPr>
          <w:szCs w:val="16"/>
        </w:rPr>
      </w:pPr>
    </w:p>
    <w:tbl>
      <w:tblPr>
        <w:tblStyle w:val="Grilledutableau"/>
        <w:tblpPr w:leftFromText="141" w:rightFromText="141" w:vertAnchor="text" w:horzAnchor="margin" w:tblpY="-13"/>
        <w:tblW w:w="0" w:type="auto"/>
        <w:tblLook w:val="04A0" w:firstRow="1" w:lastRow="0" w:firstColumn="1" w:lastColumn="0" w:noHBand="0" w:noVBand="1"/>
      </w:tblPr>
      <w:tblGrid>
        <w:gridCol w:w="10666"/>
      </w:tblGrid>
      <w:tr w:rsidR="009D1C42" w14:paraId="6629A064" w14:textId="77777777" w:rsidTr="00F64EA7">
        <w:trPr>
          <w:trHeight w:val="411"/>
        </w:trPr>
        <w:tc>
          <w:tcPr>
            <w:tcW w:w="10881" w:type="dxa"/>
            <w:shd w:val="clear" w:color="auto" w:fill="006666"/>
            <w:vAlign w:val="center"/>
          </w:tcPr>
          <w:p w14:paraId="7155083B" w14:textId="77777777" w:rsidR="009D1C42" w:rsidRPr="001252E3" w:rsidRDefault="009D1C42" w:rsidP="00F64EA7">
            <w:pPr>
              <w:pStyle w:val="Titredepartiedeformulaire"/>
              <w:keepNext w:val="0"/>
              <w:rPr>
                <w:lang w:val="fr-FR"/>
              </w:rPr>
            </w:pPr>
            <w:r>
              <w:rPr>
                <w:lang w:val="fr-FR"/>
              </w:rPr>
              <w:t>ATTESTATION et Engagements du representant legal</w:t>
            </w:r>
          </w:p>
        </w:tc>
      </w:tr>
      <w:tr w:rsidR="009D1C42" w14:paraId="074C8104" w14:textId="77777777" w:rsidTr="00F64EA7">
        <w:trPr>
          <w:trHeight w:val="699"/>
        </w:trPr>
        <w:tc>
          <w:tcPr>
            <w:tcW w:w="10881" w:type="dxa"/>
            <w:shd w:val="clear" w:color="auto" w:fill="FFFFFF" w:themeFill="background1"/>
          </w:tcPr>
          <w:p w14:paraId="65FAF7F7" w14:textId="77777777" w:rsidR="009D1C42" w:rsidRDefault="009D1C42" w:rsidP="00F64EA7">
            <w:pPr>
              <w:pStyle w:val="normalformulaire"/>
              <w:rPr>
                <w:szCs w:val="16"/>
              </w:rPr>
            </w:pPr>
          </w:p>
          <w:p w14:paraId="68079E30" w14:textId="77777777" w:rsidR="009D1C42" w:rsidRPr="0011391C" w:rsidRDefault="007B3375" w:rsidP="00F64EA7">
            <w:pPr>
              <w:pStyle w:val="normalformulaire"/>
              <w:rPr>
                <w:szCs w:val="16"/>
              </w:rPr>
            </w:pPr>
            <w:sdt>
              <w:sdtPr>
                <w:rPr>
                  <w:szCs w:val="16"/>
                </w:rPr>
                <w:id w:val="782317091"/>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w:t>
            </w:r>
            <w:r w:rsidR="009D1C42" w:rsidRPr="0011391C">
              <w:rPr>
                <w:b/>
                <w:szCs w:val="16"/>
              </w:rPr>
              <w:t xml:space="preserve"> Je suis informé que dans le cas où il n’est pas possible d’établir le caractère raisonnable des coûts, par exemple si les pièces nécessaires ne sont pas jointes, la dépense ne pourra pas être retenue par le service instructeur. Je suis informé que le montant qui sera retenu par le service instructeur est établi en fonction du projet transmis sous réserve que l’opération ne connaisse pas de</w:t>
            </w:r>
            <w:r w:rsidR="009D1C42">
              <w:rPr>
                <w:b/>
                <w:szCs w:val="16"/>
              </w:rPr>
              <w:t xml:space="preserve"> changement substantiel, du respect des dispositions présentées </w:t>
            </w:r>
            <w:r w:rsidR="009D1C42" w:rsidRPr="0011391C">
              <w:rPr>
                <w:b/>
                <w:szCs w:val="16"/>
              </w:rPr>
              <w:t>et</w:t>
            </w:r>
            <w:r w:rsidR="009D1C42">
              <w:rPr>
                <w:b/>
                <w:szCs w:val="16"/>
              </w:rPr>
              <w:t xml:space="preserve"> de l</w:t>
            </w:r>
            <w:r w:rsidR="009D1C42" w:rsidRPr="0011391C">
              <w:rPr>
                <w:b/>
                <w:szCs w:val="16"/>
              </w:rPr>
              <w:t>a régularité au regard des règles de la commande publique</w:t>
            </w:r>
            <w:r w:rsidR="009D1C42">
              <w:rPr>
                <w:szCs w:val="16"/>
              </w:rPr>
              <w:t>. Je m’engage à transmettre, au plus tard au moment de la première demande de paiement, les pièces relatives attestant du respect des règles de la commande publique.</w:t>
            </w:r>
          </w:p>
        </w:tc>
      </w:tr>
    </w:tbl>
    <w:p w14:paraId="1CFE274F" w14:textId="77777777" w:rsidR="009D1C42" w:rsidRPr="00D54167" w:rsidRDefault="009D1C42" w:rsidP="00F64EA7">
      <w:pPr>
        <w:pStyle w:val="normalformulaire"/>
        <w:rPr>
          <w:szCs w:val="16"/>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9D1C42" w14:paraId="7B956B9E" w14:textId="77777777" w:rsidTr="00F64EA7">
        <w:trPr>
          <w:trHeight w:val="680"/>
        </w:trPr>
        <w:tc>
          <w:tcPr>
            <w:tcW w:w="2131" w:type="dxa"/>
            <w:shd w:val="clear" w:color="auto" w:fill="C4BC96" w:themeFill="background2" w:themeFillShade="BF"/>
            <w:vAlign w:val="center"/>
          </w:tcPr>
          <w:p w14:paraId="5D36C5A8" w14:textId="77777777" w:rsidR="009D1C42" w:rsidRDefault="009D1C42" w:rsidP="00F64EA7">
            <w:pPr>
              <w:pStyle w:val="normalformulaire"/>
              <w:jc w:val="left"/>
            </w:pPr>
            <w:r>
              <w:t>Je soussigné :</w:t>
            </w:r>
          </w:p>
          <w:p w14:paraId="1949B492" w14:textId="77777777" w:rsidR="009D1C42" w:rsidRPr="00A33410" w:rsidRDefault="009D1C42" w:rsidP="00F64EA7">
            <w:pPr>
              <w:pStyle w:val="normalformulaire"/>
              <w:jc w:val="left"/>
              <w:rPr>
                <w:i/>
              </w:rPr>
            </w:pPr>
            <w:r w:rsidRPr="00A33410">
              <w:rPr>
                <w:i/>
              </w:rPr>
              <w:t>(prénom, NOM</w:t>
            </w:r>
            <w:r>
              <w:rPr>
                <w:i/>
              </w:rPr>
              <w:t>)</w:t>
            </w:r>
          </w:p>
        </w:tc>
        <w:tc>
          <w:tcPr>
            <w:tcW w:w="2939" w:type="dxa"/>
            <w:gridSpan w:val="2"/>
            <w:shd w:val="clear" w:color="auto" w:fill="auto"/>
            <w:vAlign w:val="center"/>
          </w:tcPr>
          <w:p w14:paraId="3BA10627" w14:textId="77777777" w:rsidR="009D1C42" w:rsidRDefault="007B3375" w:rsidP="00F64EA7">
            <w:pPr>
              <w:pStyle w:val="normalformulaire"/>
              <w:jc w:val="left"/>
            </w:pPr>
            <w:sdt>
              <w:sdtPr>
                <w:id w:val="685642711"/>
                <w:showingPlcHdr/>
              </w:sdtPr>
              <w:sdtEndPr/>
              <w:sdtContent>
                <w:r w:rsidR="009D1C42">
                  <w:rPr>
                    <w:rFonts w:cs="Tahoma"/>
                  </w:rPr>
                  <w:t>__________________</w:t>
                </w:r>
              </w:sdtContent>
            </w:sdt>
          </w:p>
        </w:tc>
        <w:tc>
          <w:tcPr>
            <w:tcW w:w="2126" w:type="dxa"/>
            <w:gridSpan w:val="2"/>
            <w:shd w:val="clear" w:color="auto" w:fill="C4BC96" w:themeFill="background2" w:themeFillShade="BF"/>
            <w:vAlign w:val="center"/>
          </w:tcPr>
          <w:p w14:paraId="2B75DA17" w14:textId="77777777" w:rsidR="009D1C42" w:rsidRDefault="009D1C42" w:rsidP="00F64EA7">
            <w:pPr>
              <w:pStyle w:val="normalformulaire"/>
              <w:jc w:val="left"/>
            </w:pPr>
            <w:r>
              <w:t>Qualité :</w:t>
            </w:r>
          </w:p>
          <w:p w14:paraId="633C689D" w14:textId="77777777" w:rsidR="009D1C42" w:rsidRPr="00D54934" w:rsidRDefault="009D1C42" w:rsidP="00F64EA7">
            <w:pPr>
              <w:pStyle w:val="normalformulaire"/>
              <w:jc w:val="left"/>
              <w:rPr>
                <w:i/>
              </w:rPr>
            </w:pPr>
            <w:r w:rsidRPr="00D54934">
              <w:rPr>
                <w:i/>
              </w:rPr>
              <w:t>(Président…)</w:t>
            </w:r>
          </w:p>
        </w:tc>
        <w:tc>
          <w:tcPr>
            <w:tcW w:w="3461" w:type="dxa"/>
            <w:vAlign w:val="center"/>
          </w:tcPr>
          <w:p w14:paraId="1F863B16" w14:textId="77777777" w:rsidR="009D1C42" w:rsidRDefault="007B3375" w:rsidP="00F64EA7">
            <w:pPr>
              <w:pStyle w:val="normalformulaire"/>
              <w:jc w:val="left"/>
            </w:pPr>
            <w:sdt>
              <w:sdtPr>
                <w:id w:val="1638761426"/>
                <w:showingPlcHdr/>
              </w:sdtPr>
              <w:sdtEndPr/>
              <w:sdtContent>
                <w:r w:rsidR="009D1C42">
                  <w:rPr>
                    <w:rFonts w:cs="Tahoma"/>
                  </w:rPr>
                  <w:t>__________________</w:t>
                </w:r>
              </w:sdtContent>
            </w:sdt>
          </w:p>
        </w:tc>
      </w:tr>
      <w:tr w:rsidR="009D1C42" w14:paraId="15CB2940" w14:textId="77777777" w:rsidTr="00F64EA7">
        <w:trPr>
          <w:trHeight w:val="373"/>
        </w:trPr>
        <w:tc>
          <w:tcPr>
            <w:tcW w:w="10657" w:type="dxa"/>
            <w:gridSpan w:val="6"/>
            <w:shd w:val="clear" w:color="auto" w:fill="C4BC96" w:themeFill="background2" w:themeFillShade="BF"/>
            <w:vAlign w:val="center"/>
          </w:tcPr>
          <w:p w14:paraId="2E4E882E" w14:textId="77777777" w:rsidR="009D1C42" w:rsidRDefault="009D1C42" w:rsidP="00F64EA7">
            <w:pPr>
              <w:pStyle w:val="normalformulaire"/>
            </w:pPr>
            <w:r>
              <w:t>Certifie exactes et sincères les informations mentionnées.</w:t>
            </w:r>
          </w:p>
        </w:tc>
      </w:tr>
      <w:tr w:rsidR="009D1C42" w14:paraId="0E286194" w14:textId="77777777" w:rsidTr="00F64EA7">
        <w:trPr>
          <w:trHeight w:val="1238"/>
        </w:trPr>
        <w:tc>
          <w:tcPr>
            <w:tcW w:w="3085" w:type="dxa"/>
            <w:gridSpan w:val="2"/>
            <w:shd w:val="clear" w:color="auto" w:fill="auto"/>
          </w:tcPr>
          <w:p w14:paraId="2DFA3C3D" w14:textId="77777777" w:rsidR="009D1C42" w:rsidRDefault="009D1C42" w:rsidP="00F64EA7">
            <w:pPr>
              <w:pStyle w:val="normalformulaire"/>
              <w:jc w:val="left"/>
            </w:pPr>
            <w:r>
              <w:t xml:space="preserve">Fait à : </w:t>
            </w:r>
          </w:p>
          <w:p w14:paraId="73E5CEA4" w14:textId="77777777" w:rsidR="009D1C42" w:rsidRDefault="009D1C42" w:rsidP="00F64EA7">
            <w:pPr>
              <w:pStyle w:val="normalformulaire"/>
              <w:jc w:val="left"/>
            </w:pPr>
          </w:p>
          <w:p w14:paraId="52356BA7" w14:textId="77777777" w:rsidR="009D1C42" w:rsidRPr="00102F8E" w:rsidRDefault="009D1C42" w:rsidP="00F64EA7">
            <w:pPr>
              <w:pStyle w:val="normalformulaire"/>
              <w:jc w:val="left"/>
            </w:pPr>
            <w:r w:rsidRPr="00102F8E">
              <w:t>Le :</w:t>
            </w:r>
            <w:r>
              <w:t xml:space="preserve"> </w:t>
            </w:r>
          </w:p>
        </w:tc>
        <w:tc>
          <w:tcPr>
            <w:tcW w:w="3544" w:type="dxa"/>
            <w:gridSpan w:val="2"/>
            <w:shd w:val="clear" w:color="auto" w:fill="auto"/>
          </w:tcPr>
          <w:p w14:paraId="666FCC18" w14:textId="77777777" w:rsidR="009D1C42" w:rsidRDefault="009D1C42" w:rsidP="00F64EA7">
            <w:pPr>
              <w:pStyle w:val="normalformulaire"/>
              <w:jc w:val="left"/>
            </w:pPr>
            <w:r>
              <w:t>Cachet de la structure :</w:t>
            </w:r>
          </w:p>
        </w:tc>
        <w:tc>
          <w:tcPr>
            <w:tcW w:w="4028" w:type="dxa"/>
            <w:gridSpan w:val="2"/>
            <w:shd w:val="clear" w:color="auto" w:fill="auto"/>
          </w:tcPr>
          <w:p w14:paraId="69F59A2B" w14:textId="77777777" w:rsidR="009D1C42" w:rsidRDefault="009D1C42" w:rsidP="00F64EA7">
            <w:pPr>
              <w:pStyle w:val="normalformulaire"/>
              <w:jc w:val="left"/>
            </w:pPr>
            <w:r>
              <w:t>Signature du représentant légal :</w:t>
            </w:r>
          </w:p>
        </w:tc>
      </w:tr>
    </w:tbl>
    <w:p w14:paraId="3E342B34" w14:textId="77777777" w:rsidR="009D1C42" w:rsidRDefault="009D1C42" w:rsidP="00F64EA7">
      <w:pPr>
        <w:tabs>
          <w:tab w:val="left" w:pos="0"/>
          <w:tab w:val="left" w:pos="357"/>
        </w:tabs>
        <w:spacing w:before="113"/>
        <w:jc w:val="both"/>
        <w:rPr>
          <w:rFonts w:ascii="Tahoma" w:hAnsi="Tahoma"/>
          <w:sz w:val="16"/>
          <w:szCs w:val="16"/>
        </w:rPr>
      </w:pPr>
      <w:r>
        <w:rPr>
          <w:rFonts w:ascii="Tahoma" w:hAnsi="Tahoma"/>
          <w:sz w:val="16"/>
          <w:szCs w:val="16"/>
        </w:rPr>
        <w:t xml:space="preserve">L'ensemble des informations recueillies dans le présent formulaire font l'objet d'un traitement informatique destiné à la gestion de mon dossier de demande d'aide. Les destinataires des données sont l'Agence de services et de paiement (ASP), le Ministère en charge de l'agriculture et la région </w:t>
      </w:r>
      <w:r w:rsidR="0083184D">
        <w:rPr>
          <w:rFonts w:ascii="Tahoma" w:hAnsi="Tahoma"/>
          <w:sz w:val="16"/>
          <w:szCs w:val="16"/>
        </w:rPr>
        <w:t>Guadeloupe</w:t>
      </w:r>
      <w:r>
        <w:rPr>
          <w:rFonts w:ascii="Tahoma" w:hAnsi="Tahoma"/>
          <w:sz w:val="16"/>
          <w:szCs w:val="16"/>
        </w:rPr>
        <w:t xml:space="preserve">.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Conseil régional de </w:t>
      </w:r>
      <w:r w:rsidR="0083184D">
        <w:rPr>
          <w:rFonts w:ascii="Tahoma" w:hAnsi="Tahoma"/>
          <w:sz w:val="16"/>
          <w:szCs w:val="16"/>
        </w:rPr>
        <w:t>la Guadeloupe</w:t>
      </w:r>
      <w:r>
        <w:rPr>
          <w:rFonts w:ascii="Tahoma" w:hAnsi="Tahoma"/>
          <w:sz w:val="16"/>
          <w:szCs w:val="16"/>
        </w:rPr>
        <w:t>.</w:t>
      </w:r>
    </w:p>
    <w:p w14:paraId="726A4BD2" w14:textId="77777777" w:rsidR="009D1C42" w:rsidRDefault="009D1C42" w:rsidP="00F64EA7">
      <w:pPr>
        <w:pStyle w:val="normalformulaire"/>
        <w:rPr>
          <w:b/>
          <w:caps/>
          <w:color w:val="FFFFFF"/>
          <w:sz w:val="20"/>
          <w:szCs w:val="20"/>
          <w:highlight w:val="green"/>
          <w:shd w:val="clear" w:color="auto" w:fill="008080"/>
        </w:rPr>
        <w:sectPr w:rsidR="009D1C42" w:rsidSect="006B71E6">
          <w:footnotePr>
            <w:pos w:val="beneathText"/>
          </w:footnotePr>
          <w:pgSz w:w="11906" w:h="16838" w:code="9"/>
          <w:pgMar w:top="709" w:right="720" w:bottom="289" w:left="510" w:header="113" w:footer="244" w:gutter="0"/>
          <w:cols w:space="720"/>
          <w:docGrid w:linePitch="360" w:charSpace="32768"/>
        </w:sectPr>
      </w:pPr>
    </w:p>
    <w:tbl>
      <w:tblPr>
        <w:tblStyle w:val="Grilledutableau"/>
        <w:tblW w:w="0" w:type="auto"/>
        <w:tblLook w:val="04A0" w:firstRow="1" w:lastRow="0" w:firstColumn="1" w:lastColumn="0" w:noHBand="0" w:noVBand="1"/>
      </w:tblPr>
      <w:tblGrid>
        <w:gridCol w:w="10666"/>
      </w:tblGrid>
      <w:tr w:rsidR="009D1C42" w14:paraId="547E760A" w14:textId="77777777" w:rsidTr="00F64EA7">
        <w:tc>
          <w:tcPr>
            <w:tcW w:w="10816" w:type="dxa"/>
          </w:tcPr>
          <w:p w14:paraId="72EBA0A3" w14:textId="77777777" w:rsidR="009D1C42" w:rsidRPr="00380B99" w:rsidRDefault="009D1C42" w:rsidP="00F64EA7">
            <w:pPr>
              <w:pStyle w:val="normalformulaire"/>
              <w:jc w:val="center"/>
              <w:rPr>
                <w:b/>
                <w:caps/>
                <w:color w:val="FFFFFF"/>
                <w:sz w:val="28"/>
                <w:szCs w:val="28"/>
                <w:highlight w:val="green"/>
                <w:shd w:val="clear" w:color="auto" w:fill="008080"/>
              </w:rPr>
            </w:pPr>
            <w:r w:rsidRPr="00380B99">
              <w:rPr>
                <w:b/>
                <w:color w:val="000000" w:themeColor="text1"/>
                <w:sz w:val="28"/>
                <w:szCs w:val="28"/>
              </w:rPr>
              <w:lastRenderedPageBreak/>
              <w:t xml:space="preserve">ANNEXE </w:t>
            </w:r>
            <w:r>
              <w:rPr>
                <w:b/>
                <w:color w:val="000000" w:themeColor="text1"/>
                <w:sz w:val="28"/>
                <w:szCs w:val="28"/>
              </w:rPr>
              <w:t>B</w:t>
            </w:r>
            <w:r w:rsidRPr="00380B99">
              <w:rPr>
                <w:b/>
                <w:color w:val="000000" w:themeColor="text1"/>
                <w:sz w:val="28"/>
                <w:szCs w:val="28"/>
              </w:rPr>
              <w:t xml:space="preserve"> : MARCHES POUR LESQUELS LA MISE EN CONCURRENCE </w:t>
            </w:r>
            <w:r>
              <w:rPr>
                <w:b/>
                <w:color w:val="000000" w:themeColor="text1"/>
                <w:sz w:val="28"/>
                <w:szCs w:val="28"/>
              </w:rPr>
              <w:t>N’</w:t>
            </w:r>
            <w:r w:rsidRPr="00380B99">
              <w:rPr>
                <w:b/>
                <w:color w:val="000000" w:themeColor="text1"/>
                <w:sz w:val="28"/>
                <w:szCs w:val="28"/>
              </w:rPr>
              <w:t>EST</w:t>
            </w:r>
            <w:r>
              <w:rPr>
                <w:b/>
                <w:color w:val="000000" w:themeColor="text1"/>
                <w:sz w:val="28"/>
                <w:szCs w:val="28"/>
              </w:rPr>
              <w:t xml:space="preserve"> PAS</w:t>
            </w:r>
            <w:r w:rsidRPr="00380B99">
              <w:rPr>
                <w:b/>
                <w:color w:val="000000" w:themeColor="text1"/>
                <w:sz w:val="28"/>
                <w:szCs w:val="28"/>
              </w:rPr>
              <w:t xml:space="preserve"> LANCEE AU MOMENT DE LA DEMANDE D’AIDE</w:t>
            </w:r>
          </w:p>
        </w:tc>
      </w:tr>
    </w:tbl>
    <w:p w14:paraId="12833BF8" w14:textId="77777777" w:rsidR="009D1C42" w:rsidRDefault="009D1C42" w:rsidP="00F64EA7">
      <w:pPr>
        <w:pStyle w:val="normalformulaire"/>
        <w:rPr>
          <w:b/>
          <w:caps/>
          <w:color w:val="FFFFFF"/>
          <w:sz w:val="20"/>
          <w:szCs w:val="20"/>
          <w:highlight w:val="green"/>
          <w:shd w:val="clear" w:color="auto" w:fill="008080"/>
        </w:rPr>
      </w:pPr>
      <w:r>
        <w:rPr>
          <w:b/>
          <w:caps/>
          <w:noProof/>
          <w:color w:val="FFFFFF"/>
          <w:sz w:val="20"/>
          <w:szCs w:val="20"/>
          <w:lang w:eastAsia="fr-FR"/>
        </w:rPr>
        <mc:AlternateContent>
          <mc:Choice Requires="wps">
            <w:drawing>
              <wp:anchor distT="0" distB="0" distL="114300" distR="114300" simplePos="0" relativeHeight="251660288" behindDoc="0" locked="0" layoutInCell="1" allowOverlap="1" wp14:anchorId="04825273" wp14:editId="16A1CBD7">
                <wp:simplePos x="0" y="0"/>
                <wp:positionH relativeFrom="column">
                  <wp:posOffset>1247775</wp:posOffset>
                </wp:positionH>
                <wp:positionV relativeFrom="paragraph">
                  <wp:posOffset>63500</wp:posOffset>
                </wp:positionV>
                <wp:extent cx="4476750" cy="314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476750"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62D68B" id="Rectangle 3" o:spid="_x0000_s1026" style="position:absolute;margin-left:98.25pt;margin-top:5pt;width:35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" filled="f" strokecolor="#243f60 [1604]" strokeweight="2pt"/>
            </w:pict>
          </mc:Fallback>
        </mc:AlternateContent>
      </w:r>
    </w:p>
    <w:p w14:paraId="4FA066DE" w14:textId="77777777" w:rsidR="009D1C42" w:rsidRPr="00F20D73" w:rsidRDefault="009D1C42" w:rsidP="00F64EA7">
      <w:pPr>
        <w:pStyle w:val="Titredepartiedeformulaire"/>
        <w:keepNext w:val="0"/>
        <w:rPr>
          <w:lang w:val="fr-FR"/>
        </w:rPr>
      </w:pPr>
      <w:r>
        <w:rPr>
          <w:lang w:val="fr-FR"/>
        </w:rPr>
        <w:t>1) Pièces à fournir avec la demande d’aide (coût raisonnable)</w:t>
      </w:r>
    </w:p>
    <w:p w14:paraId="57974151" w14:textId="77777777" w:rsidR="009D1C42" w:rsidRDefault="009D1C42" w:rsidP="00F64EA7">
      <w:pPr>
        <w:pStyle w:val="normalformulaire"/>
        <w:rPr>
          <w:szCs w:val="16"/>
        </w:rPr>
      </w:pPr>
    </w:p>
    <w:p w14:paraId="60B1A521" w14:textId="77777777" w:rsidR="009D1C42" w:rsidRPr="00762668" w:rsidRDefault="009D1C42" w:rsidP="00F64EA7">
      <w:pPr>
        <w:pStyle w:val="normalformulaire"/>
        <w:rPr>
          <w:b/>
          <w:szCs w:val="16"/>
        </w:rPr>
      </w:pPr>
      <w:r>
        <w:rPr>
          <w:b/>
          <w:szCs w:val="16"/>
        </w:rPr>
        <w:t>C</w:t>
      </w:r>
      <w:r w:rsidRPr="00762668">
        <w:rPr>
          <w:b/>
          <w:szCs w:val="16"/>
        </w:rPr>
        <w:t>es pièces sont impératives pour que le service instructeur puisse retenir un coût éligible pour les dépenses présentées.</w:t>
      </w:r>
      <w:r>
        <w:rPr>
          <w:b/>
          <w:szCs w:val="16"/>
        </w:rPr>
        <w:t xml:space="preserve"> Dans tous les cas, une dépense pour laquelle le caractère raisonnable des coûts ne peut pas être validé car les pièces à fournir ne l’ont pas été, ne pourra pas être retenue.</w:t>
      </w:r>
    </w:p>
    <w:p w14:paraId="1A18C1A0" w14:textId="77777777" w:rsidR="009D1C42" w:rsidRDefault="009D1C42" w:rsidP="00F64EA7">
      <w:pPr>
        <w:pStyle w:val="normalformulaire"/>
        <w:rPr>
          <w:b/>
          <w:caps/>
          <w:color w:val="FFFFFF"/>
          <w:sz w:val="20"/>
          <w:szCs w:val="20"/>
          <w:highlight w:val="green"/>
          <w:shd w:val="clear" w:color="auto" w:fill="008080"/>
        </w:rPr>
      </w:pPr>
    </w:p>
    <w:p w14:paraId="42C8DA69" w14:textId="77777777" w:rsidR="009D1C42" w:rsidRPr="00DA3053" w:rsidRDefault="009D1C42" w:rsidP="00F64EA7">
      <w:pPr>
        <w:pStyle w:val="normalformulaire"/>
        <w:rPr>
          <w:szCs w:val="16"/>
          <w:u w:val="single"/>
        </w:rPr>
      </w:pPr>
      <w:r w:rsidRPr="00DA3053">
        <w:rPr>
          <w:szCs w:val="16"/>
          <w:u w:val="single"/>
        </w:rPr>
        <w:t>Le projet doit être suffisamment bien défini et pouvoir apporter des éléments suffisamment précis pour justifier du montant de l’aide demandé.</w:t>
      </w:r>
    </w:p>
    <w:p w14:paraId="2E6FCC55" w14:textId="77777777" w:rsidR="009D1C42" w:rsidRPr="00336E82" w:rsidRDefault="009D1C42" w:rsidP="00F64EA7">
      <w:pPr>
        <w:pStyle w:val="normalformulaire"/>
        <w:rPr>
          <w:szCs w:val="16"/>
        </w:rPr>
      </w:pPr>
    </w:p>
    <w:tbl>
      <w:tblPr>
        <w:tblStyle w:val="Grilledutableau"/>
        <w:tblW w:w="0" w:type="auto"/>
        <w:tblLook w:val="04A0" w:firstRow="1" w:lastRow="0" w:firstColumn="1" w:lastColumn="0" w:noHBand="0" w:noVBand="1"/>
      </w:tblPr>
      <w:tblGrid>
        <w:gridCol w:w="2607"/>
        <w:gridCol w:w="2641"/>
        <w:gridCol w:w="4287"/>
        <w:gridCol w:w="1131"/>
      </w:tblGrid>
      <w:tr w:rsidR="009D1C42" w:rsidRPr="00336E82" w14:paraId="422E11B1" w14:textId="77777777" w:rsidTr="00F64EA7">
        <w:tc>
          <w:tcPr>
            <w:tcW w:w="2660" w:type="dxa"/>
            <w:shd w:val="clear" w:color="auto" w:fill="C4BC96" w:themeFill="background2" w:themeFillShade="BF"/>
            <w:vAlign w:val="center"/>
          </w:tcPr>
          <w:p w14:paraId="11FE98B9" w14:textId="77777777" w:rsidR="009D1C42" w:rsidRPr="00336E82" w:rsidRDefault="009D1C42" w:rsidP="00F64EA7">
            <w:pPr>
              <w:pStyle w:val="normalformulaire"/>
              <w:jc w:val="center"/>
              <w:rPr>
                <w:szCs w:val="16"/>
              </w:rPr>
            </w:pPr>
            <w:r>
              <w:rPr>
                <w:szCs w:val="16"/>
              </w:rPr>
              <w:t>Type de procédure prévisionnel</w:t>
            </w:r>
          </w:p>
        </w:tc>
        <w:tc>
          <w:tcPr>
            <w:tcW w:w="2693" w:type="dxa"/>
            <w:shd w:val="clear" w:color="auto" w:fill="C4BC96" w:themeFill="background2" w:themeFillShade="BF"/>
            <w:vAlign w:val="center"/>
          </w:tcPr>
          <w:p w14:paraId="6F359B64" w14:textId="77777777" w:rsidR="009D1C42" w:rsidRPr="00336E82" w:rsidRDefault="009D1C42" w:rsidP="00F64EA7">
            <w:pPr>
              <w:pStyle w:val="normalformulaire"/>
              <w:jc w:val="center"/>
              <w:rPr>
                <w:szCs w:val="16"/>
              </w:rPr>
            </w:pPr>
            <w:r>
              <w:rPr>
                <w:szCs w:val="16"/>
              </w:rPr>
              <w:t>Détermination du caractère raisonnable des coûts présentés</w:t>
            </w:r>
          </w:p>
        </w:tc>
        <w:tc>
          <w:tcPr>
            <w:tcW w:w="4394" w:type="dxa"/>
            <w:shd w:val="clear" w:color="auto" w:fill="C4BC96" w:themeFill="background2" w:themeFillShade="BF"/>
            <w:vAlign w:val="center"/>
          </w:tcPr>
          <w:p w14:paraId="76972F48" w14:textId="77777777" w:rsidR="009D1C42" w:rsidRPr="001B6C0A" w:rsidRDefault="009D1C42" w:rsidP="00F64EA7">
            <w:pPr>
              <w:pStyle w:val="normalformulaire"/>
              <w:jc w:val="center"/>
              <w:rPr>
                <w:b/>
                <w:szCs w:val="16"/>
              </w:rPr>
            </w:pPr>
            <w:r w:rsidRPr="001B6C0A">
              <w:rPr>
                <w:b/>
                <w:szCs w:val="16"/>
              </w:rPr>
              <w:t>Pièces à fournir au moment de la demande d’aide</w:t>
            </w:r>
          </w:p>
        </w:tc>
        <w:tc>
          <w:tcPr>
            <w:tcW w:w="1145" w:type="dxa"/>
            <w:shd w:val="clear" w:color="auto" w:fill="C4BC96" w:themeFill="background2" w:themeFillShade="BF"/>
            <w:vAlign w:val="center"/>
          </w:tcPr>
          <w:p w14:paraId="20FDC2FC" w14:textId="77777777" w:rsidR="009D1C42" w:rsidRPr="00336E82" w:rsidRDefault="009D1C42" w:rsidP="00F64EA7">
            <w:pPr>
              <w:pStyle w:val="normalformulaire"/>
              <w:jc w:val="center"/>
              <w:rPr>
                <w:szCs w:val="16"/>
              </w:rPr>
            </w:pPr>
            <w:r>
              <w:rPr>
                <w:szCs w:val="16"/>
              </w:rPr>
              <w:t>Cocher le cas dans lequel se trouve le marché</w:t>
            </w:r>
          </w:p>
        </w:tc>
      </w:tr>
      <w:tr w:rsidR="009D1C42" w:rsidRPr="00336E82" w14:paraId="736BBC87" w14:textId="77777777" w:rsidTr="00F64EA7">
        <w:tc>
          <w:tcPr>
            <w:tcW w:w="2660" w:type="dxa"/>
            <w:shd w:val="clear" w:color="auto" w:fill="DDD9C3" w:themeFill="background2" w:themeFillShade="E6"/>
            <w:vAlign w:val="center"/>
          </w:tcPr>
          <w:p w14:paraId="7C698C76" w14:textId="77777777" w:rsidR="009D1C42" w:rsidRPr="00336E82" w:rsidRDefault="009D1C42" w:rsidP="00F64EA7">
            <w:pPr>
              <w:pStyle w:val="normalformulaire"/>
              <w:jc w:val="left"/>
              <w:rPr>
                <w:szCs w:val="16"/>
              </w:rPr>
            </w:pPr>
            <w:r>
              <w:rPr>
                <w:szCs w:val="16"/>
              </w:rPr>
              <w:t xml:space="preserve">Dépenses comprises entre </w:t>
            </w:r>
            <w:r w:rsidRPr="005E69C3">
              <w:rPr>
                <w:b/>
                <w:szCs w:val="16"/>
              </w:rPr>
              <w:t xml:space="preserve">2 000 € HT </w:t>
            </w:r>
            <w:r>
              <w:rPr>
                <w:szCs w:val="16"/>
              </w:rPr>
              <w:t>et le seuil de procédure adaptée SANS publication de l’AAPC au BOAMP ou en JAL</w:t>
            </w:r>
          </w:p>
        </w:tc>
        <w:tc>
          <w:tcPr>
            <w:tcW w:w="2693" w:type="dxa"/>
            <w:shd w:val="clear" w:color="auto" w:fill="DDD9C3" w:themeFill="background2" w:themeFillShade="E6"/>
            <w:vAlign w:val="center"/>
          </w:tcPr>
          <w:p w14:paraId="783E90E9" w14:textId="77777777" w:rsidR="009D1C42" w:rsidRPr="00336E82" w:rsidRDefault="009D1C42" w:rsidP="00F64EA7">
            <w:pPr>
              <w:pStyle w:val="normalformulaire"/>
              <w:jc w:val="left"/>
              <w:rPr>
                <w:szCs w:val="16"/>
              </w:rPr>
            </w:pPr>
            <w:r>
              <w:rPr>
                <w:szCs w:val="16"/>
              </w:rPr>
              <w:t>Le caractère raisonnable des coûts est établi par comparaison d’offres. Le montant retenu l’est en fonction du prix le plus bas dans la limite de 15 %.</w:t>
            </w:r>
          </w:p>
        </w:tc>
        <w:tc>
          <w:tcPr>
            <w:tcW w:w="4394" w:type="dxa"/>
            <w:shd w:val="clear" w:color="auto" w:fill="DDD9C3" w:themeFill="background2" w:themeFillShade="E6"/>
            <w:vAlign w:val="center"/>
          </w:tcPr>
          <w:p w14:paraId="134A3934" w14:textId="77777777" w:rsidR="009D1C42" w:rsidRPr="00B36360" w:rsidRDefault="009D1C42" w:rsidP="009D1C42">
            <w:pPr>
              <w:pStyle w:val="normalformulaire"/>
              <w:numPr>
                <w:ilvl w:val="0"/>
                <w:numId w:val="5"/>
              </w:numPr>
              <w:ind w:left="176" w:hanging="119"/>
              <w:jc w:val="left"/>
              <w:rPr>
                <w:b/>
                <w:szCs w:val="16"/>
                <w:u w:val="single"/>
              </w:rPr>
            </w:pPr>
            <w:r w:rsidRPr="00B36360">
              <w:rPr>
                <w:b/>
                <w:szCs w:val="16"/>
                <w:u w:val="single"/>
              </w:rPr>
              <w:t>Au moins 2 devis</w:t>
            </w:r>
          </w:p>
        </w:tc>
        <w:tc>
          <w:tcPr>
            <w:tcW w:w="1145" w:type="dxa"/>
            <w:shd w:val="clear" w:color="auto" w:fill="FFFFFF" w:themeFill="background1"/>
            <w:vAlign w:val="center"/>
          </w:tcPr>
          <w:p w14:paraId="21812B6D" w14:textId="77777777" w:rsidR="009D1C42" w:rsidRPr="00336E82" w:rsidRDefault="007B3375" w:rsidP="00F64EA7">
            <w:pPr>
              <w:pStyle w:val="normalformulaire"/>
              <w:jc w:val="center"/>
              <w:rPr>
                <w:szCs w:val="16"/>
              </w:rPr>
            </w:pPr>
            <w:sdt>
              <w:sdtPr>
                <w:rPr>
                  <w:szCs w:val="16"/>
                </w:rPr>
                <w:id w:val="1832411573"/>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p>
        </w:tc>
      </w:tr>
      <w:tr w:rsidR="009D1C42" w:rsidRPr="00336E82" w14:paraId="0C504F57" w14:textId="77777777" w:rsidTr="00F64EA7">
        <w:trPr>
          <w:trHeight w:val="1378"/>
        </w:trPr>
        <w:tc>
          <w:tcPr>
            <w:tcW w:w="2660" w:type="dxa"/>
            <w:shd w:val="clear" w:color="auto" w:fill="DDD9C3" w:themeFill="background2" w:themeFillShade="E6"/>
            <w:vAlign w:val="center"/>
          </w:tcPr>
          <w:p w14:paraId="072C6F46" w14:textId="0E8E3709" w:rsidR="009D1C42" w:rsidRPr="00336E82" w:rsidRDefault="009D1C42">
            <w:pPr>
              <w:pStyle w:val="normalformulaire"/>
              <w:jc w:val="left"/>
              <w:rPr>
                <w:szCs w:val="16"/>
              </w:rPr>
            </w:pPr>
            <w:r>
              <w:rPr>
                <w:szCs w:val="16"/>
              </w:rPr>
              <w:t xml:space="preserve">Dépenses comprises entre </w:t>
            </w:r>
            <w:r w:rsidRPr="00AA2FC0">
              <w:rPr>
                <w:b/>
                <w:szCs w:val="16"/>
              </w:rPr>
              <w:t>2 000 € HT</w:t>
            </w:r>
            <w:r>
              <w:rPr>
                <w:szCs w:val="16"/>
              </w:rPr>
              <w:t xml:space="preserve"> et le seuil de procédure adaptée AVEC publication de l’AAPC au BOAMP ou en JAL (</w:t>
            </w:r>
            <w:r w:rsidRPr="00162825">
              <w:rPr>
                <w:b/>
                <w:szCs w:val="16"/>
                <w:u w:val="single"/>
              </w:rPr>
              <w:t xml:space="preserve">obligatoire à partir de </w:t>
            </w:r>
            <w:r w:rsidR="00E234E6">
              <w:rPr>
                <w:b/>
                <w:szCs w:val="16"/>
                <w:u w:val="single"/>
              </w:rPr>
              <w:t>10</w:t>
            </w:r>
            <w:r w:rsidRPr="00162825">
              <w:rPr>
                <w:b/>
                <w:szCs w:val="16"/>
                <w:u w:val="single"/>
              </w:rPr>
              <w:t>0 000 €, ainsi que le profil acheteur</w:t>
            </w:r>
            <w:r>
              <w:rPr>
                <w:szCs w:val="16"/>
              </w:rPr>
              <w:t>)</w:t>
            </w:r>
          </w:p>
        </w:tc>
        <w:tc>
          <w:tcPr>
            <w:tcW w:w="2693" w:type="dxa"/>
            <w:shd w:val="clear" w:color="auto" w:fill="DDD9C3" w:themeFill="background2" w:themeFillShade="E6"/>
            <w:vAlign w:val="center"/>
          </w:tcPr>
          <w:p w14:paraId="4EB57704" w14:textId="77777777" w:rsidR="009D1C42" w:rsidRDefault="009D1C42" w:rsidP="00F64EA7">
            <w:pPr>
              <w:pStyle w:val="normalformulaire"/>
              <w:jc w:val="left"/>
              <w:rPr>
                <w:szCs w:val="16"/>
              </w:rPr>
            </w:pPr>
            <w:r>
              <w:rPr>
                <w:szCs w:val="16"/>
              </w:rPr>
              <w:t>Les pièces du marché présentées doivent permettre d’expliquer le montant présenté</w:t>
            </w:r>
          </w:p>
          <w:p w14:paraId="22A3C333" w14:textId="77777777" w:rsidR="009D1C42" w:rsidRPr="00336E82" w:rsidRDefault="009D1C42" w:rsidP="00F64EA7">
            <w:pPr>
              <w:pStyle w:val="normalformulaire"/>
              <w:jc w:val="left"/>
              <w:rPr>
                <w:szCs w:val="16"/>
              </w:rPr>
            </w:pPr>
            <w:r>
              <w:rPr>
                <w:szCs w:val="16"/>
              </w:rPr>
              <w:t>Le choix de la procédure devra être vérifié au moment de la demande de paiement</w:t>
            </w:r>
          </w:p>
        </w:tc>
        <w:tc>
          <w:tcPr>
            <w:tcW w:w="4394" w:type="dxa"/>
            <w:shd w:val="clear" w:color="auto" w:fill="DDD9C3" w:themeFill="background2" w:themeFillShade="E6"/>
            <w:vAlign w:val="center"/>
          </w:tcPr>
          <w:p w14:paraId="7F8440D5" w14:textId="77777777" w:rsidR="009D1C42" w:rsidRDefault="009D1C42" w:rsidP="009D1C42">
            <w:pPr>
              <w:pStyle w:val="normalformulaire"/>
              <w:numPr>
                <w:ilvl w:val="0"/>
                <w:numId w:val="5"/>
              </w:numPr>
              <w:ind w:left="176" w:hanging="119"/>
              <w:jc w:val="left"/>
              <w:rPr>
                <w:b/>
                <w:szCs w:val="16"/>
                <w:u w:val="single"/>
              </w:rPr>
            </w:pPr>
            <w:r>
              <w:rPr>
                <w:b/>
                <w:szCs w:val="16"/>
                <w:u w:val="single"/>
              </w:rPr>
              <w:t>Modalités ci-dessous prévues pour l’AAPC</w:t>
            </w:r>
          </w:p>
          <w:p w14:paraId="0FB82C42" w14:textId="77777777" w:rsidR="009D1C42" w:rsidRDefault="009D1C42" w:rsidP="009D1C42">
            <w:pPr>
              <w:pStyle w:val="normalformulaire"/>
              <w:numPr>
                <w:ilvl w:val="0"/>
                <w:numId w:val="5"/>
              </w:numPr>
              <w:ind w:left="176" w:hanging="119"/>
              <w:jc w:val="left"/>
              <w:rPr>
                <w:szCs w:val="16"/>
              </w:rPr>
            </w:pPr>
            <w:r w:rsidRPr="00D23EA7">
              <w:rPr>
                <w:b/>
                <w:szCs w:val="16"/>
                <w:u w:val="single"/>
              </w:rPr>
              <w:t>Documents examinés et principes pour déterminer le prix du marché présenté dans la demande d’aide</w:t>
            </w:r>
            <w:r>
              <w:rPr>
                <w:szCs w:val="16"/>
              </w:rPr>
              <w:t xml:space="preserve"> (*)</w:t>
            </w:r>
          </w:p>
          <w:p w14:paraId="2786A3A3" w14:textId="77777777" w:rsidR="009D1C42" w:rsidRPr="001B6C0A" w:rsidRDefault="009D1C42" w:rsidP="009D1C42">
            <w:pPr>
              <w:pStyle w:val="normalformulaire"/>
              <w:numPr>
                <w:ilvl w:val="0"/>
                <w:numId w:val="5"/>
              </w:numPr>
              <w:ind w:left="176" w:hanging="119"/>
              <w:jc w:val="left"/>
              <w:rPr>
                <w:szCs w:val="16"/>
              </w:rPr>
            </w:pPr>
            <w:r>
              <w:rPr>
                <w:szCs w:val="16"/>
              </w:rPr>
              <w:t>En fonction de l’avancement du marché : toutes les pièces du marché en 2) disponibles, y compris techniques et en particulier le rapport d’analyse des offres, ou leurs projets, et les offres reçues</w:t>
            </w:r>
          </w:p>
        </w:tc>
        <w:tc>
          <w:tcPr>
            <w:tcW w:w="1145" w:type="dxa"/>
            <w:shd w:val="clear" w:color="auto" w:fill="FFFFFF" w:themeFill="background1"/>
            <w:vAlign w:val="center"/>
          </w:tcPr>
          <w:p w14:paraId="73407EE0" w14:textId="77777777" w:rsidR="009D1C42" w:rsidRDefault="007B3375" w:rsidP="00F64EA7">
            <w:pPr>
              <w:pStyle w:val="normalformulaire"/>
              <w:jc w:val="center"/>
              <w:rPr>
                <w:szCs w:val="16"/>
              </w:rPr>
            </w:pPr>
            <w:sdt>
              <w:sdtPr>
                <w:rPr>
                  <w:szCs w:val="16"/>
                </w:rPr>
                <w:id w:val="-1451926272"/>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p>
        </w:tc>
      </w:tr>
      <w:tr w:rsidR="009D1C42" w:rsidRPr="00336E82" w14:paraId="724313F6" w14:textId="77777777" w:rsidTr="00F64EA7">
        <w:trPr>
          <w:trHeight w:val="692"/>
        </w:trPr>
        <w:tc>
          <w:tcPr>
            <w:tcW w:w="2660" w:type="dxa"/>
            <w:shd w:val="clear" w:color="auto" w:fill="DDD9C3" w:themeFill="background2" w:themeFillShade="E6"/>
            <w:vAlign w:val="center"/>
          </w:tcPr>
          <w:p w14:paraId="000068BE" w14:textId="77777777" w:rsidR="009D1C42" w:rsidRPr="00336E82" w:rsidRDefault="009D1C42" w:rsidP="00F64EA7">
            <w:pPr>
              <w:pStyle w:val="normalformulaire"/>
              <w:jc w:val="left"/>
              <w:rPr>
                <w:szCs w:val="16"/>
              </w:rPr>
            </w:pPr>
            <w:r>
              <w:rPr>
                <w:szCs w:val="16"/>
              </w:rPr>
              <w:t>Marché formalisé</w:t>
            </w:r>
          </w:p>
        </w:tc>
        <w:tc>
          <w:tcPr>
            <w:tcW w:w="2693" w:type="dxa"/>
            <w:shd w:val="clear" w:color="auto" w:fill="DDD9C3" w:themeFill="background2" w:themeFillShade="E6"/>
            <w:vAlign w:val="center"/>
          </w:tcPr>
          <w:p w14:paraId="2ABEF3FA" w14:textId="77777777" w:rsidR="009D1C42" w:rsidRDefault="009D1C42" w:rsidP="00F64EA7">
            <w:pPr>
              <w:pStyle w:val="normalformulaire"/>
              <w:jc w:val="left"/>
              <w:rPr>
                <w:szCs w:val="16"/>
              </w:rPr>
            </w:pPr>
            <w:r>
              <w:rPr>
                <w:szCs w:val="16"/>
              </w:rPr>
              <w:t>Les pièces du marché présentées doivent permettre d’expliquer le montant présenté</w:t>
            </w:r>
          </w:p>
          <w:p w14:paraId="7AA28513" w14:textId="77777777" w:rsidR="009D1C42" w:rsidRPr="00336E82" w:rsidRDefault="009D1C42" w:rsidP="00F64EA7">
            <w:pPr>
              <w:pStyle w:val="normalformulaire"/>
              <w:jc w:val="left"/>
              <w:rPr>
                <w:szCs w:val="16"/>
              </w:rPr>
            </w:pPr>
            <w:r>
              <w:rPr>
                <w:szCs w:val="16"/>
              </w:rPr>
              <w:t>La vérification est faite à partir des pièces du marché présentées dans le dossier</w:t>
            </w:r>
          </w:p>
        </w:tc>
        <w:tc>
          <w:tcPr>
            <w:tcW w:w="4394" w:type="dxa"/>
            <w:shd w:val="clear" w:color="auto" w:fill="DDD9C3" w:themeFill="background2" w:themeFillShade="E6"/>
            <w:vAlign w:val="center"/>
          </w:tcPr>
          <w:p w14:paraId="47D82DED" w14:textId="77777777" w:rsidR="009D1C42" w:rsidRDefault="009D1C42" w:rsidP="009D1C42">
            <w:pPr>
              <w:pStyle w:val="normalformulaire"/>
              <w:numPr>
                <w:ilvl w:val="0"/>
                <w:numId w:val="5"/>
              </w:numPr>
              <w:ind w:left="176" w:hanging="119"/>
              <w:jc w:val="left"/>
              <w:rPr>
                <w:b/>
                <w:szCs w:val="16"/>
                <w:u w:val="single"/>
              </w:rPr>
            </w:pPr>
            <w:r>
              <w:rPr>
                <w:b/>
                <w:szCs w:val="16"/>
                <w:u w:val="single"/>
              </w:rPr>
              <w:t>Modalités ci-dessous prévues pour l’AAPC</w:t>
            </w:r>
          </w:p>
          <w:p w14:paraId="4B66B909" w14:textId="77777777" w:rsidR="009D1C42" w:rsidRPr="00B36360" w:rsidRDefault="009D1C42" w:rsidP="009D1C42">
            <w:pPr>
              <w:pStyle w:val="normalformulaire"/>
              <w:numPr>
                <w:ilvl w:val="0"/>
                <w:numId w:val="5"/>
              </w:numPr>
              <w:ind w:left="176" w:hanging="119"/>
              <w:jc w:val="left"/>
              <w:rPr>
                <w:b/>
                <w:szCs w:val="16"/>
                <w:u w:val="single"/>
              </w:rPr>
            </w:pPr>
            <w:r w:rsidRPr="00D23EA7">
              <w:rPr>
                <w:b/>
                <w:szCs w:val="16"/>
                <w:u w:val="single"/>
              </w:rPr>
              <w:t>Documents examinés et principes pour déterminer le prix du marché présenté dans la demande d’aide</w:t>
            </w:r>
            <w:r>
              <w:rPr>
                <w:szCs w:val="16"/>
              </w:rPr>
              <w:t xml:space="preserve"> (*)</w:t>
            </w:r>
          </w:p>
          <w:p w14:paraId="3ED5633D" w14:textId="77777777" w:rsidR="009D1C42" w:rsidRPr="00022D6A" w:rsidRDefault="009D1C42" w:rsidP="009D1C42">
            <w:pPr>
              <w:pStyle w:val="normalformulaire"/>
              <w:numPr>
                <w:ilvl w:val="0"/>
                <w:numId w:val="5"/>
              </w:numPr>
              <w:ind w:left="176" w:hanging="119"/>
              <w:jc w:val="left"/>
              <w:rPr>
                <w:szCs w:val="16"/>
              </w:rPr>
            </w:pPr>
            <w:r>
              <w:rPr>
                <w:szCs w:val="16"/>
              </w:rPr>
              <w:t>En fonction de l’avancement du marché : toutes les pièces du marché en 2) disponibles, y compris techniques et en particulier le rapport d’analyse des offres, ou leurs projets, et les offres reçues</w:t>
            </w:r>
          </w:p>
        </w:tc>
        <w:tc>
          <w:tcPr>
            <w:tcW w:w="1145" w:type="dxa"/>
            <w:shd w:val="clear" w:color="auto" w:fill="FFFFFF" w:themeFill="background1"/>
            <w:vAlign w:val="center"/>
          </w:tcPr>
          <w:p w14:paraId="1B4CF441" w14:textId="77777777" w:rsidR="009D1C42" w:rsidRDefault="007B3375" w:rsidP="00F64EA7">
            <w:pPr>
              <w:pStyle w:val="normalformulaire"/>
              <w:jc w:val="center"/>
              <w:rPr>
                <w:szCs w:val="16"/>
              </w:rPr>
            </w:pPr>
            <w:sdt>
              <w:sdtPr>
                <w:rPr>
                  <w:szCs w:val="16"/>
                </w:rPr>
                <w:id w:val="328957420"/>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p>
        </w:tc>
      </w:tr>
    </w:tbl>
    <w:p w14:paraId="1261C6F8" w14:textId="77777777" w:rsidR="009D1C42" w:rsidRPr="00AA2FC0" w:rsidRDefault="009D1C42" w:rsidP="00F64EA7">
      <w:pPr>
        <w:pStyle w:val="normalformulaire"/>
        <w:rPr>
          <w:rFonts w:cs="Tahoma"/>
          <w:i/>
          <w:szCs w:val="16"/>
          <w:shd w:val="clear" w:color="auto" w:fill="FFFFFF"/>
        </w:rPr>
      </w:pPr>
      <w:r w:rsidRPr="00AA2FC0">
        <w:rPr>
          <w:rFonts w:cs="Tahoma"/>
          <w:i/>
          <w:szCs w:val="16"/>
          <w:shd w:val="clear" w:color="auto" w:fill="FFFFFF"/>
        </w:rPr>
        <w:t>A</w:t>
      </w:r>
      <w:r>
        <w:rPr>
          <w:rFonts w:cs="Tahoma"/>
          <w:i/>
          <w:szCs w:val="16"/>
          <w:shd w:val="clear" w:color="auto" w:fill="FFFFFF"/>
        </w:rPr>
        <w:t>APC = Avis d’appel public à candidatures (article 42 du Code des marchés publics)</w:t>
      </w:r>
    </w:p>
    <w:p w14:paraId="4C1AE2A6" w14:textId="77777777" w:rsidR="009D1C42" w:rsidRPr="001B6C0A" w:rsidRDefault="009D1C42" w:rsidP="00F64EA7">
      <w:pPr>
        <w:pStyle w:val="normalformulaire"/>
        <w:rPr>
          <w:rFonts w:cs="Tahoma"/>
          <w:i/>
          <w:szCs w:val="16"/>
          <w:shd w:val="clear" w:color="auto" w:fill="FFFFFF"/>
        </w:rPr>
      </w:pPr>
      <w:r w:rsidRPr="001B6C0A">
        <w:rPr>
          <w:rFonts w:cs="Tahoma"/>
          <w:i/>
          <w:szCs w:val="16"/>
          <w:shd w:val="clear" w:color="auto" w:fill="FFFFFF"/>
        </w:rPr>
        <w:t>(*) une étude de marché, de statistiques de vente émanent des fournisseurs… (cela ne doit pas remettre en cause le fait que le marché public doit respecter les principes de transparence et d’égalité de traitement, en évitant de divulguer des informations privilégiées)</w:t>
      </w:r>
    </w:p>
    <w:p w14:paraId="3E75C9E1" w14:textId="77777777" w:rsidR="009D1C42" w:rsidRDefault="009D1C42" w:rsidP="00F64EA7">
      <w:pPr>
        <w:pStyle w:val="normalformulaire"/>
        <w:rPr>
          <w:b/>
          <w:caps/>
          <w:color w:val="FFFFFF"/>
          <w:sz w:val="20"/>
          <w:szCs w:val="20"/>
          <w:highlight w:val="green"/>
          <w:shd w:val="clear" w:color="auto" w:fill="008080"/>
        </w:rPr>
      </w:pPr>
    </w:p>
    <w:tbl>
      <w:tblPr>
        <w:tblStyle w:val="Grilledutableau"/>
        <w:tblW w:w="0" w:type="auto"/>
        <w:tblLook w:val="04A0" w:firstRow="1" w:lastRow="0" w:firstColumn="1" w:lastColumn="0" w:noHBand="0" w:noVBand="1"/>
      </w:tblPr>
      <w:tblGrid>
        <w:gridCol w:w="10666"/>
      </w:tblGrid>
      <w:tr w:rsidR="009D1C42" w14:paraId="5AE3C3E7" w14:textId="77777777" w:rsidTr="00F64EA7">
        <w:trPr>
          <w:trHeight w:val="411"/>
        </w:trPr>
        <w:tc>
          <w:tcPr>
            <w:tcW w:w="10881" w:type="dxa"/>
            <w:shd w:val="clear" w:color="auto" w:fill="006666"/>
            <w:vAlign w:val="center"/>
          </w:tcPr>
          <w:p w14:paraId="47CE92D5" w14:textId="77777777" w:rsidR="009D1C42" w:rsidRPr="008B1228" w:rsidRDefault="009D1C42" w:rsidP="00F64EA7">
            <w:pPr>
              <w:pStyle w:val="normalformulaire"/>
              <w:jc w:val="center"/>
              <w:rPr>
                <w:b/>
                <w:caps/>
                <w:color w:val="FFFFFF" w:themeColor="background1"/>
                <w:sz w:val="18"/>
                <w:szCs w:val="18"/>
              </w:rPr>
            </w:pPr>
            <w:r>
              <w:rPr>
                <w:b/>
                <w:caps/>
                <w:color w:val="FFFFFF" w:themeColor="background1"/>
                <w:sz w:val="18"/>
                <w:szCs w:val="18"/>
              </w:rPr>
              <w:t>MODALITES prevues pour l’avis d’appel public a concurrence</w:t>
            </w:r>
          </w:p>
        </w:tc>
      </w:tr>
      <w:tr w:rsidR="009D1C42" w14:paraId="09EE225B" w14:textId="77777777" w:rsidTr="00F64EA7">
        <w:trPr>
          <w:trHeight w:val="223"/>
        </w:trPr>
        <w:tc>
          <w:tcPr>
            <w:tcW w:w="10881" w:type="dxa"/>
            <w:shd w:val="clear" w:color="auto" w:fill="DDD9C3" w:themeFill="background2" w:themeFillShade="E6"/>
            <w:vAlign w:val="center"/>
          </w:tcPr>
          <w:p w14:paraId="6EDF5C8B" w14:textId="77777777" w:rsidR="009D1C42" w:rsidRPr="001B6C0A" w:rsidRDefault="009D1C42" w:rsidP="00F64EA7">
            <w:pPr>
              <w:pStyle w:val="normalformulaire"/>
              <w:jc w:val="center"/>
              <w:rPr>
                <w:b/>
                <w:szCs w:val="16"/>
              </w:rPr>
            </w:pPr>
            <w:r>
              <w:rPr>
                <w:b/>
                <w:szCs w:val="16"/>
              </w:rPr>
              <w:t>Renseigner les zones (avis d’appel public à concurrence)</w:t>
            </w:r>
          </w:p>
        </w:tc>
      </w:tr>
      <w:tr w:rsidR="009D1C42" w14:paraId="6D24F18B" w14:textId="77777777" w:rsidTr="00F64EA7">
        <w:trPr>
          <w:trHeight w:val="680"/>
        </w:trPr>
        <w:tc>
          <w:tcPr>
            <w:tcW w:w="10881" w:type="dxa"/>
            <w:shd w:val="clear" w:color="auto" w:fill="FFFFFF" w:themeFill="background1"/>
          </w:tcPr>
          <w:p w14:paraId="0FA8B93B" w14:textId="77777777" w:rsidR="009D1C42" w:rsidRDefault="009D1C42" w:rsidP="00F64EA7">
            <w:pPr>
              <w:suppressAutoHyphens w:val="0"/>
              <w:jc w:val="both"/>
              <w:rPr>
                <w:rFonts w:ascii="Tahoma" w:hAnsi="Tahoma"/>
                <w:sz w:val="16"/>
              </w:rPr>
            </w:pPr>
          </w:p>
          <w:p w14:paraId="56D6BA70" w14:textId="77777777" w:rsidR="009D1C42" w:rsidRDefault="009D1C42" w:rsidP="00F64EA7">
            <w:pPr>
              <w:suppressAutoHyphens w:val="0"/>
              <w:jc w:val="both"/>
              <w:rPr>
                <w:rFonts w:ascii="Tahoma" w:hAnsi="Tahoma"/>
                <w:sz w:val="16"/>
              </w:rPr>
            </w:pPr>
            <w:r w:rsidRPr="005F44E6">
              <w:rPr>
                <w:rFonts w:ascii="Tahoma" w:hAnsi="Tahoma"/>
                <w:b/>
                <w:sz w:val="16"/>
              </w:rPr>
              <w:t>Objet et montant du marché [zone 8]</w:t>
            </w:r>
            <w:r>
              <w:rPr>
                <w:rFonts w:ascii="Tahoma" w:hAnsi="Tahoma"/>
                <w:sz w:val="16"/>
              </w:rPr>
              <w:t xml:space="preserve"> : </w:t>
            </w:r>
            <w:sdt>
              <w:sdtPr>
                <w:rPr>
                  <w:rFonts w:ascii="Tahoma" w:hAnsi="Tahoma" w:cs="Tahoma"/>
                  <w:sz w:val="16"/>
                  <w:szCs w:val="16"/>
                </w:rPr>
                <w:id w:val="-2117203368"/>
              </w:sdtPr>
              <w:sdtEndPr/>
              <w:sdtContent>
                <w:r w:rsidRPr="00DA3053">
                  <w:rPr>
                    <w:rFonts w:ascii="Tahoma" w:hAnsi="Tahoma" w:cs="Tahoma"/>
                    <w:sz w:val="16"/>
                    <w:szCs w:val="16"/>
                  </w:rPr>
                  <w:t>____________</w:t>
                </w:r>
              </w:sdtContent>
            </w:sdt>
            <w:r>
              <w:rPr>
                <w:rFonts w:ascii="Tahoma" w:hAnsi="Tahoma" w:cs="Tahoma"/>
                <w:sz w:val="16"/>
                <w:szCs w:val="16"/>
              </w:rPr>
              <w:t xml:space="preserve">    </w:t>
            </w:r>
            <w:sdt>
              <w:sdtPr>
                <w:rPr>
                  <w:rFonts w:ascii="Tahoma" w:hAnsi="Tahoma" w:cs="Tahoma"/>
                  <w:sz w:val="16"/>
                  <w:szCs w:val="16"/>
                </w:rPr>
                <w:id w:val="-567184672"/>
              </w:sdtPr>
              <w:sdtEndPr/>
              <w:sdtContent>
                <w:r w:rsidRPr="00DA3053">
                  <w:rPr>
                    <w:rFonts w:ascii="Tahoma" w:hAnsi="Tahoma" w:cs="Tahoma"/>
                    <w:sz w:val="16"/>
                    <w:szCs w:val="16"/>
                  </w:rPr>
                  <w:t>____________</w:t>
                </w:r>
              </w:sdtContent>
            </w:sdt>
          </w:p>
          <w:p w14:paraId="06BB48C3" w14:textId="77777777" w:rsidR="009D1C42" w:rsidRPr="00DA3053" w:rsidRDefault="009D1C42" w:rsidP="00F64EA7">
            <w:pPr>
              <w:suppressAutoHyphens w:val="0"/>
              <w:jc w:val="both"/>
              <w:rPr>
                <w:rFonts w:ascii="Tahoma" w:hAnsi="Tahoma"/>
                <w:sz w:val="16"/>
              </w:rPr>
            </w:pPr>
          </w:p>
          <w:p w14:paraId="59E30DCC" w14:textId="77777777" w:rsidR="009D1C42" w:rsidRDefault="009D1C42" w:rsidP="00F64EA7">
            <w:pPr>
              <w:suppressAutoHyphens w:val="0"/>
              <w:jc w:val="both"/>
              <w:rPr>
                <w:rFonts w:ascii="Tahoma" w:hAnsi="Tahoma"/>
                <w:sz w:val="16"/>
              </w:rPr>
            </w:pPr>
            <w:r w:rsidRPr="005F44E6">
              <w:rPr>
                <w:rFonts w:ascii="Tahoma" w:hAnsi="Tahoma"/>
                <w:b/>
                <w:sz w:val="16"/>
              </w:rPr>
              <w:t>Les caractéristiques principales [zone 12]</w:t>
            </w:r>
            <w:r>
              <w:rPr>
                <w:rFonts w:ascii="Tahoma" w:hAnsi="Tahoma"/>
                <w:sz w:val="16"/>
              </w:rPr>
              <w:t> :</w:t>
            </w:r>
          </w:p>
          <w:p w14:paraId="76952459" w14:textId="77777777" w:rsidR="009D1C42" w:rsidRDefault="007B3375" w:rsidP="00F64EA7">
            <w:pPr>
              <w:suppressAutoHyphens w:val="0"/>
              <w:spacing w:line="480" w:lineRule="auto"/>
              <w:jc w:val="both"/>
              <w:rPr>
                <w:rFonts w:ascii="Tahoma" w:hAnsi="Tahoma"/>
                <w:sz w:val="16"/>
              </w:rPr>
            </w:pPr>
            <w:sdt>
              <w:sdtPr>
                <w:rPr>
                  <w:rFonts w:ascii="Tahoma" w:hAnsi="Tahoma" w:cs="Tahoma"/>
                  <w:sz w:val="16"/>
                  <w:szCs w:val="16"/>
                </w:rPr>
                <w:id w:val="747312560"/>
              </w:sdtPr>
              <w:sdtEndPr/>
              <w:sdtContent>
                <w:r w:rsidR="009D1C42" w:rsidRPr="00DA3053">
                  <w:rPr>
                    <w:rFonts w:ascii="Tahoma" w:hAnsi="Tahoma" w:cs="Tahoma"/>
                    <w:sz w:val="16"/>
                    <w:szCs w:val="16"/>
                  </w:rPr>
                  <w:t>___________</w:t>
                </w:r>
                <w:r w:rsidR="009D1C42">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C42" w:rsidRPr="00DA3053">
                  <w:rPr>
                    <w:rFonts w:ascii="Tahoma" w:hAnsi="Tahoma" w:cs="Tahoma"/>
                    <w:sz w:val="16"/>
                    <w:szCs w:val="16"/>
                  </w:rPr>
                  <w:t>_</w:t>
                </w:r>
              </w:sdtContent>
            </w:sdt>
          </w:p>
          <w:p w14:paraId="52A050FC" w14:textId="77777777" w:rsidR="009D1C42" w:rsidRDefault="009D1C42" w:rsidP="00F64EA7">
            <w:pPr>
              <w:suppressAutoHyphens w:val="0"/>
              <w:jc w:val="both"/>
              <w:rPr>
                <w:rFonts w:ascii="Tahoma" w:hAnsi="Tahoma"/>
                <w:sz w:val="16"/>
              </w:rPr>
            </w:pPr>
            <w:r w:rsidRPr="005F44E6">
              <w:rPr>
                <w:rFonts w:ascii="Tahoma" w:hAnsi="Tahoma"/>
                <w:b/>
                <w:sz w:val="16"/>
              </w:rPr>
              <w:t>Les critères d’attribution (avec leur pondération ou la priorité) [zone 20]</w:t>
            </w:r>
            <w:r>
              <w:rPr>
                <w:rFonts w:ascii="Tahoma" w:hAnsi="Tahoma"/>
                <w:sz w:val="16"/>
              </w:rPr>
              <w:t xml:space="preserve"> : </w:t>
            </w:r>
            <w:r w:rsidRPr="005F44E6">
              <w:rPr>
                <w:rFonts w:ascii="Tahoma" w:hAnsi="Tahoma"/>
                <w:i/>
                <w:sz w:val="16"/>
              </w:rPr>
              <w:t>(</w:t>
            </w:r>
            <w:r>
              <w:rPr>
                <w:rFonts w:ascii="Tahoma" w:hAnsi="Tahoma"/>
                <w:i/>
                <w:sz w:val="16"/>
              </w:rPr>
              <w:t>avec toute complément d’information si le prix n’est pas le principal critère retenu</w:t>
            </w:r>
            <w:r w:rsidRPr="005F44E6">
              <w:rPr>
                <w:rFonts w:ascii="Tahoma" w:hAnsi="Tahoma"/>
                <w:i/>
                <w:sz w:val="16"/>
              </w:rPr>
              <w:t>)</w:t>
            </w:r>
          </w:p>
          <w:p w14:paraId="6B4FA7B0" w14:textId="77777777" w:rsidR="009D1C42" w:rsidRPr="00DA3053" w:rsidRDefault="007B3375" w:rsidP="00F64EA7">
            <w:pPr>
              <w:suppressAutoHyphens w:val="0"/>
              <w:spacing w:line="480" w:lineRule="auto"/>
              <w:jc w:val="both"/>
              <w:rPr>
                <w:rFonts w:ascii="Tahoma" w:hAnsi="Tahoma"/>
                <w:sz w:val="16"/>
              </w:rPr>
            </w:pPr>
            <w:sdt>
              <w:sdtPr>
                <w:rPr>
                  <w:rFonts w:ascii="Tahoma" w:hAnsi="Tahoma" w:cs="Tahoma"/>
                  <w:sz w:val="16"/>
                  <w:szCs w:val="16"/>
                </w:rPr>
                <w:id w:val="-1293978674"/>
              </w:sdtPr>
              <w:sdtEndPr/>
              <w:sdtContent>
                <w:r w:rsidR="009D1C42" w:rsidRPr="00DA3053">
                  <w:rPr>
                    <w:rFonts w:ascii="Tahoma" w:hAnsi="Tahoma" w:cs="Tahoma"/>
                    <w:sz w:val="16"/>
                    <w:szCs w:val="16"/>
                  </w:rPr>
                  <w:t>___________</w:t>
                </w:r>
                <w:r w:rsidR="009D1C42">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C42">
                  <w:rPr>
                    <w:rFonts w:ascii="Tahoma" w:hAnsi="Tahoma" w:cs="Tahoma"/>
                    <w:sz w:val="16"/>
                    <w:szCs w:val="16"/>
                  </w:rPr>
                  <w:lastRenderedPageBreak/>
                  <w:t>________________________________________________________________________________________________________________________________________________________________________</w:t>
                </w:r>
                <w:r w:rsidR="009D1C42" w:rsidRPr="00DA3053">
                  <w:rPr>
                    <w:rFonts w:ascii="Tahoma" w:hAnsi="Tahoma" w:cs="Tahoma"/>
                    <w:sz w:val="16"/>
                    <w:szCs w:val="16"/>
                  </w:rPr>
                  <w:t>_</w:t>
                </w:r>
              </w:sdtContent>
            </w:sdt>
          </w:p>
          <w:p w14:paraId="69E10A77" w14:textId="77777777" w:rsidR="009D1C42" w:rsidRDefault="009D1C42" w:rsidP="00F64EA7">
            <w:pPr>
              <w:suppressAutoHyphens w:val="0"/>
              <w:jc w:val="both"/>
              <w:rPr>
                <w:rFonts w:ascii="Tahoma" w:hAnsi="Tahoma"/>
                <w:sz w:val="16"/>
              </w:rPr>
            </w:pPr>
            <w:r w:rsidRPr="005F44E6">
              <w:rPr>
                <w:rFonts w:ascii="Tahoma" w:hAnsi="Tahoma"/>
                <w:b/>
                <w:sz w:val="16"/>
              </w:rPr>
              <w:t>La procédure envisagée [zone 22]</w:t>
            </w:r>
            <w:r>
              <w:rPr>
                <w:rFonts w:ascii="Tahoma" w:hAnsi="Tahoma"/>
                <w:sz w:val="16"/>
              </w:rPr>
              <w:t> :</w:t>
            </w:r>
          </w:p>
          <w:p w14:paraId="795B5710" w14:textId="77777777" w:rsidR="009D1C42" w:rsidRPr="003C05F6" w:rsidRDefault="007B3375" w:rsidP="00F64EA7">
            <w:pPr>
              <w:pStyle w:val="normalformulaire"/>
              <w:rPr>
                <w:szCs w:val="16"/>
              </w:rPr>
            </w:pPr>
            <w:sdt>
              <w:sdtPr>
                <w:rPr>
                  <w:szCs w:val="16"/>
                </w:rPr>
                <w:id w:val="-1666083066"/>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Procédure adaptée</w:t>
            </w:r>
          </w:p>
          <w:p w14:paraId="4027E6DD" w14:textId="77777777" w:rsidR="009D1C42" w:rsidRDefault="007B3375" w:rsidP="00F64EA7">
            <w:pPr>
              <w:pStyle w:val="normalformulaire"/>
              <w:rPr>
                <w:szCs w:val="16"/>
              </w:rPr>
            </w:pPr>
            <w:sdt>
              <w:sdtPr>
                <w:rPr>
                  <w:szCs w:val="16"/>
                </w:rPr>
                <w:id w:val="683410355"/>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Pr>
                <w:szCs w:val="16"/>
              </w:rPr>
              <w:t xml:space="preserve"> Procédure formalisée : Appel d’offres ouvert</w:t>
            </w:r>
          </w:p>
          <w:p w14:paraId="55D09569" w14:textId="77777777" w:rsidR="009D1C42" w:rsidRPr="003C05F6" w:rsidRDefault="007B3375" w:rsidP="00F64EA7">
            <w:pPr>
              <w:pStyle w:val="normalformulaire"/>
              <w:rPr>
                <w:szCs w:val="16"/>
              </w:rPr>
            </w:pPr>
            <w:sdt>
              <w:sdtPr>
                <w:rPr>
                  <w:szCs w:val="16"/>
                </w:rPr>
                <w:id w:val="620894616"/>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w:t>
            </w:r>
            <w:r w:rsidR="009D1C42">
              <w:rPr>
                <w:szCs w:val="16"/>
              </w:rPr>
              <w:t xml:space="preserve">Procédure formalisée : </w:t>
            </w:r>
            <w:r w:rsidR="009D1C42" w:rsidRPr="003C05F6">
              <w:rPr>
                <w:szCs w:val="16"/>
              </w:rPr>
              <w:t>Appel d’offres restreint</w:t>
            </w:r>
          </w:p>
          <w:p w14:paraId="3E00B0EA" w14:textId="77777777" w:rsidR="009D1C42" w:rsidRDefault="007B3375" w:rsidP="00F64EA7">
            <w:pPr>
              <w:pStyle w:val="normalformulaire"/>
              <w:rPr>
                <w:szCs w:val="16"/>
              </w:rPr>
            </w:pPr>
            <w:sdt>
              <w:sdtPr>
                <w:rPr>
                  <w:szCs w:val="16"/>
                </w:rPr>
                <w:id w:val="473726483"/>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w:t>
            </w:r>
            <w:r w:rsidR="009D1C42">
              <w:rPr>
                <w:szCs w:val="16"/>
              </w:rPr>
              <w:t>Procédure formalisée : Concours</w:t>
            </w:r>
          </w:p>
          <w:p w14:paraId="3B8FDDB2" w14:textId="77777777" w:rsidR="009D1C42" w:rsidRDefault="007B3375" w:rsidP="00F64EA7">
            <w:pPr>
              <w:pStyle w:val="normalformulaire"/>
              <w:rPr>
                <w:szCs w:val="16"/>
              </w:rPr>
            </w:pPr>
            <w:sdt>
              <w:sdtPr>
                <w:rPr>
                  <w:szCs w:val="16"/>
                </w:rPr>
                <w:id w:val="-372614879"/>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w:t>
            </w:r>
            <w:r w:rsidR="009D1C42">
              <w:rPr>
                <w:szCs w:val="16"/>
              </w:rPr>
              <w:t xml:space="preserve">Procédure formalisée : </w:t>
            </w:r>
            <w:r w:rsidR="009D1C42" w:rsidRPr="003C05F6">
              <w:rPr>
                <w:szCs w:val="16"/>
              </w:rPr>
              <w:t>Dialogue compétitif</w:t>
            </w:r>
          </w:p>
          <w:p w14:paraId="1938C398" w14:textId="77777777" w:rsidR="009D1C42" w:rsidRDefault="007B3375" w:rsidP="00F64EA7">
            <w:pPr>
              <w:pStyle w:val="normalformulaire"/>
              <w:rPr>
                <w:szCs w:val="16"/>
              </w:rPr>
            </w:pPr>
            <w:sdt>
              <w:sdtPr>
                <w:rPr>
                  <w:szCs w:val="16"/>
                </w:rPr>
                <w:id w:val="-1934896259"/>
                <w14:checkbox>
                  <w14:checked w14:val="0"/>
                  <w14:checkedState w14:val="2612" w14:font="MS Gothic"/>
                  <w14:uncheckedState w14:val="2610" w14:font="MS Gothic"/>
                </w14:checkbox>
              </w:sdtPr>
              <w:sdtEndPr/>
              <w:sdtContent>
                <w:r w:rsidR="009D1C42" w:rsidRPr="00BE7E7D">
                  <w:rPr>
                    <w:rFonts w:ascii="MS Gothic" w:eastAsia="MS Gothic" w:hAnsi="MS Gothic" w:hint="eastAsia"/>
                    <w:szCs w:val="16"/>
                  </w:rPr>
                  <w:t>☐</w:t>
                </w:r>
              </w:sdtContent>
            </w:sdt>
            <w:r w:rsidR="009D1C42" w:rsidRPr="003C05F6">
              <w:rPr>
                <w:szCs w:val="16"/>
              </w:rPr>
              <w:t xml:space="preserve"> </w:t>
            </w:r>
            <w:r w:rsidR="009D1C42">
              <w:rPr>
                <w:szCs w:val="16"/>
              </w:rPr>
              <w:t xml:space="preserve">Procédure formalisée : </w:t>
            </w:r>
            <w:r w:rsidR="009D1C42" w:rsidRPr="003C05F6">
              <w:rPr>
                <w:szCs w:val="16"/>
              </w:rPr>
              <w:t>Procédure négociée</w:t>
            </w:r>
          </w:p>
          <w:p w14:paraId="31B44E19" w14:textId="77777777" w:rsidR="009D1C42" w:rsidRPr="00DA3053" w:rsidRDefault="007B3375" w:rsidP="00F64EA7">
            <w:pPr>
              <w:suppressAutoHyphens w:val="0"/>
              <w:jc w:val="both"/>
              <w:rPr>
                <w:rFonts w:ascii="Tahoma" w:hAnsi="Tahoma" w:cs="Tahoma"/>
                <w:sz w:val="16"/>
                <w:szCs w:val="16"/>
              </w:rPr>
            </w:pPr>
            <w:sdt>
              <w:sdtPr>
                <w:rPr>
                  <w:rFonts w:ascii="Tahoma" w:hAnsi="Tahoma" w:cs="Tahoma"/>
                  <w:sz w:val="16"/>
                  <w:szCs w:val="16"/>
                </w:rPr>
                <w:id w:val="-796907121"/>
                <w14:checkbox>
                  <w14:checked w14:val="0"/>
                  <w14:checkedState w14:val="2612" w14:font="MS Gothic"/>
                  <w14:uncheckedState w14:val="2610" w14:font="MS Gothic"/>
                </w14:checkbox>
              </w:sdtPr>
              <w:sdtEndPr/>
              <w:sdtContent>
                <w:r w:rsidR="009D1C42" w:rsidRPr="00DA3053">
                  <w:rPr>
                    <w:rFonts w:ascii="MS UI Gothic" w:eastAsia="MS UI Gothic" w:hAnsi="MS UI Gothic" w:cs="MS UI Gothic" w:hint="eastAsia"/>
                    <w:sz w:val="16"/>
                    <w:szCs w:val="16"/>
                  </w:rPr>
                  <w:t>☐</w:t>
                </w:r>
              </w:sdtContent>
            </w:sdt>
            <w:r w:rsidR="009D1C42" w:rsidRPr="00DA3053">
              <w:rPr>
                <w:rFonts w:ascii="Tahoma" w:hAnsi="Tahoma" w:cs="Tahoma"/>
                <w:sz w:val="16"/>
                <w:szCs w:val="16"/>
              </w:rPr>
              <w:t xml:space="preserve"> Autres (préciser) : </w:t>
            </w:r>
            <w:sdt>
              <w:sdtPr>
                <w:rPr>
                  <w:rFonts w:ascii="Tahoma" w:hAnsi="Tahoma" w:cs="Tahoma"/>
                  <w:sz w:val="16"/>
                  <w:szCs w:val="16"/>
                </w:rPr>
                <w:id w:val="-1575889145"/>
              </w:sdtPr>
              <w:sdtEndPr/>
              <w:sdtContent>
                <w:r w:rsidR="009D1C42" w:rsidRPr="00DA3053">
                  <w:rPr>
                    <w:rFonts w:ascii="Tahoma" w:hAnsi="Tahoma" w:cs="Tahoma"/>
                    <w:sz w:val="16"/>
                    <w:szCs w:val="16"/>
                  </w:rPr>
                  <w:t>____________</w:t>
                </w:r>
              </w:sdtContent>
            </w:sdt>
          </w:p>
        </w:tc>
      </w:tr>
    </w:tbl>
    <w:p w14:paraId="3D5340E1" w14:textId="77777777" w:rsidR="009D1C42" w:rsidRDefault="009D1C42" w:rsidP="00F64EA7">
      <w:pPr>
        <w:pStyle w:val="normalformulaire"/>
        <w:rPr>
          <w:b/>
          <w:caps/>
          <w:color w:val="FFFFFF"/>
          <w:sz w:val="20"/>
          <w:szCs w:val="20"/>
          <w:highlight w:val="green"/>
          <w:shd w:val="clear" w:color="auto" w:fill="008080"/>
        </w:rPr>
      </w:pPr>
    </w:p>
    <w:p w14:paraId="3DECDA6B" w14:textId="77777777" w:rsidR="009D1C42" w:rsidRDefault="009D1C42" w:rsidP="00F64EA7">
      <w:pPr>
        <w:pStyle w:val="normalformulaire"/>
        <w:rPr>
          <w:b/>
          <w:caps/>
          <w:color w:val="FFFFFF"/>
          <w:sz w:val="20"/>
          <w:szCs w:val="20"/>
          <w:highlight w:val="green"/>
          <w:shd w:val="clear" w:color="auto" w:fill="008080"/>
        </w:rPr>
      </w:pPr>
    </w:p>
    <w:tbl>
      <w:tblPr>
        <w:tblStyle w:val="Grilledutableau"/>
        <w:tblW w:w="0" w:type="auto"/>
        <w:tblLook w:val="04A0" w:firstRow="1" w:lastRow="0" w:firstColumn="1" w:lastColumn="0" w:noHBand="0" w:noVBand="1"/>
      </w:tblPr>
      <w:tblGrid>
        <w:gridCol w:w="10666"/>
      </w:tblGrid>
      <w:tr w:rsidR="009D1C42" w14:paraId="61602D2C" w14:textId="77777777" w:rsidTr="00F64EA7">
        <w:trPr>
          <w:trHeight w:val="411"/>
        </w:trPr>
        <w:tc>
          <w:tcPr>
            <w:tcW w:w="10892" w:type="dxa"/>
            <w:shd w:val="clear" w:color="auto" w:fill="006666"/>
            <w:vAlign w:val="center"/>
          </w:tcPr>
          <w:p w14:paraId="42841D2D" w14:textId="77777777" w:rsidR="009D1C42" w:rsidRPr="008B1228" w:rsidRDefault="009D1C42" w:rsidP="00F64EA7">
            <w:pPr>
              <w:pStyle w:val="normalformulaire"/>
              <w:jc w:val="center"/>
              <w:rPr>
                <w:b/>
                <w:caps/>
                <w:color w:val="FFFFFF" w:themeColor="background1"/>
                <w:sz w:val="18"/>
                <w:szCs w:val="18"/>
              </w:rPr>
            </w:pPr>
            <w:r>
              <w:rPr>
                <w:b/>
                <w:caps/>
                <w:color w:val="FFFFFF" w:themeColor="background1"/>
                <w:sz w:val="18"/>
                <w:szCs w:val="18"/>
              </w:rPr>
              <w:t>Elements JUSTIFIANT LE MONTANT du marché</w:t>
            </w:r>
          </w:p>
        </w:tc>
      </w:tr>
      <w:tr w:rsidR="009D1C42" w14:paraId="013D81FC" w14:textId="77777777" w:rsidTr="00F64EA7">
        <w:trPr>
          <w:trHeight w:val="680"/>
        </w:trPr>
        <w:tc>
          <w:tcPr>
            <w:tcW w:w="10892" w:type="dxa"/>
            <w:shd w:val="clear" w:color="auto" w:fill="FFFFFF" w:themeFill="background1"/>
          </w:tcPr>
          <w:p w14:paraId="41B1EB6B" w14:textId="77777777" w:rsidR="009D1C42" w:rsidRPr="005F44E6" w:rsidRDefault="009D1C42" w:rsidP="00F64EA7">
            <w:pPr>
              <w:suppressAutoHyphens w:val="0"/>
              <w:jc w:val="both"/>
              <w:rPr>
                <w:rFonts w:ascii="Tahoma" w:hAnsi="Tahoma"/>
                <w:b/>
                <w:sz w:val="16"/>
              </w:rPr>
            </w:pPr>
            <w:r w:rsidRPr="005F44E6">
              <w:rPr>
                <w:rFonts w:ascii="Tahoma" w:hAnsi="Tahoma"/>
                <w:b/>
                <w:sz w:val="16"/>
              </w:rPr>
              <w:t>Eléments hors pièces du marché (traçabilité de la consultation, catalogues de prix, référentiels, études…) utilisés pour déterminer le montant de la demande d’aide :</w:t>
            </w:r>
          </w:p>
          <w:p w14:paraId="61A13A11" w14:textId="77777777" w:rsidR="009D1C42" w:rsidRPr="005F44E6" w:rsidRDefault="007B3375" w:rsidP="00F64EA7">
            <w:pPr>
              <w:suppressAutoHyphens w:val="0"/>
              <w:spacing w:line="480" w:lineRule="auto"/>
              <w:jc w:val="both"/>
              <w:rPr>
                <w:rFonts w:ascii="Tahoma" w:hAnsi="Tahoma"/>
                <w:sz w:val="16"/>
              </w:rPr>
            </w:pPr>
            <w:sdt>
              <w:sdtPr>
                <w:rPr>
                  <w:rFonts w:ascii="Tahoma" w:hAnsi="Tahoma" w:cs="Tahoma"/>
                  <w:sz w:val="16"/>
                  <w:szCs w:val="16"/>
                </w:rPr>
                <w:id w:val="-1428502781"/>
              </w:sdtPr>
              <w:sdtEndPr/>
              <w:sdtContent>
                <w:r w:rsidR="009D1C42" w:rsidRPr="00DA3053">
                  <w:rPr>
                    <w:rFonts w:ascii="Tahoma" w:hAnsi="Tahoma" w:cs="Tahoma"/>
                    <w:sz w:val="16"/>
                    <w:szCs w:val="16"/>
                  </w:rPr>
                  <w:t>___________</w:t>
                </w:r>
                <w:r w:rsidR="009D1C42">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w:t>
                </w:r>
                <w:r w:rsidR="009D1C42" w:rsidRPr="00DA3053">
                  <w:rPr>
                    <w:rFonts w:ascii="Tahoma" w:hAnsi="Tahoma" w:cs="Tahoma"/>
                    <w:sz w:val="16"/>
                    <w:szCs w:val="16"/>
                  </w:rPr>
                  <w:t>_</w:t>
                </w:r>
              </w:sdtContent>
            </w:sdt>
          </w:p>
        </w:tc>
      </w:tr>
    </w:tbl>
    <w:p w14:paraId="2FB051ED" w14:textId="77777777" w:rsidR="009D1C42" w:rsidRDefault="009D1C42" w:rsidP="00F64EA7">
      <w:pPr>
        <w:pStyle w:val="normalformulaire"/>
        <w:rPr>
          <w:b/>
          <w:caps/>
          <w:color w:val="FFFFFF"/>
          <w:sz w:val="20"/>
          <w:szCs w:val="20"/>
          <w:highlight w:val="green"/>
          <w:shd w:val="clear" w:color="auto" w:fill="008080"/>
        </w:rPr>
      </w:pPr>
    </w:p>
    <w:p w14:paraId="1A43BF7A" w14:textId="77777777" w:rsidR="009D1C42" w:rsidRPr="00F20D73" w:rsidRDefault="009D1C42" w:rsidP="00F64EA7">
      <w:pPr>
        <w:pStyle w:val="Titredepartiedeformulaire"/>
        <w:keepNext w:val="0"/>
        <w:rPr>
          <w:lang w:val="fr-FR"/>
        </w:rPr>
      </w:pPr>
      <w:r>
        <w:rPr>
          <w:lang w:val="fr-FR"/>
        </w:rPr>
        <w:t>2) Pièces qui seront à fournir au plus tard au moment de la premiere demande de paiement (marches publics)</w:t>
      </w:r>
    </w:p>
    <w:p w14:paraId="34156A26" w14:textId="77777777" w:rsidR="009D1C42" w:rsidRDefault="009D1C42" w:rsidP="00F64EA7">
      <w:pPr>
        <w:pStyle w:val="normalformulaire"/>
        <w:rPr>
          <w:szCs w:val="16"/>
        </w:rPr>
      </w:pPr>
    </w:p>
    <w:p w14:paraId="34960630" w14:textId="77777777" w:rsidR="009D1C42" w:rsidRPr="00CF0113" w:rsidRDefault="009D1C42" w:rsidP="00F64EA7">
      <w:pPr>
        <w:pStyle w:val="normalformulaire"/>
        <w:rPr>
          <w:szCs w:val="16"/>
        </w:rPr>
      </w:pPr>
      <w:r>
        <w:rPr>
          <w:szCs w:val="16"/>
        </w:rPr>
        <w:t>Les pièces devront impérativement être fournies au plus tard au moment de la première demande de paiement si une aide est attribuée à l’opération. La vérification de la conformité de l’opération au regard des règles de la commande publique sera faite à ce moment-là. L</w:t>
      </w:r>
      <w:r w:rsidRPr="00022D6A">
        <w:rPr>
          <w:szCs w:val="16"/>
        </w:rPr>
        <w:t xml:space="preserve">e service instructeur </w:t>
      </w:r>
      <w:r>
        <w:rPr>
          <w:szCs w:val="16"/>
        </w:rPr>
        <w:t xml:space="preserve">s’assurera </w:t>
      </w:r>
      <w:r w:rsidRPr="00022D6A">
        <w:rPr>
          <w:szCs w:val="16"/>
        </w:rPr>
        <w:t>que l’investissement réalisé et présenté dans la demande de paiement est comparable (fonctionnalités et coût) à celui prévu dans la demande d’aide.</w:t>
      </w:r>
    </w:p>
    <w:p w14:paraId="7A78417A" w14:textId="77777777" w:rsidR="009D1C42" w:rsidRDefault="009D1C42" w:rsidP="00F64EA7">
      <w:pPr>
        <w:pStyle w:val="normalformulaire"/>
        <w:rPr>
          <w:b/>
          <w:caps/>
          <w:color w:val="FFFFFF"/>
          <w:sz w:val="20"/>
          <w:szCs w:val="20"/>
          <w:highlight w:val="green"/>
          <w:shd w:val="clear" w:color="auto" w:fill="008080"/>
        </w:rPr>
      </w:pPr>
    </w:p>
    <w:tbl>
      <w:tblPr>
        <w:tblpPr w:leftFromText="141" w:rightFromText="141" w:vertAnchor="text" w:horzAnchor="margin" w:tblpY="-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2410"/>
        <w:gridCol w:w="2835"/>
        <w:gridCol w:w="3260"/>
      </w:tblGrid>
      <w:tr w:rsidR="009D1C42" w14:paraId="08051902" w14:textId="77777777" w:rsidTr="00F64EA7">
        <w:trPr>
          <w:trHeight w:val="415"/>
          <w:tblHeader/>
        </w:trPr>
        <w:tc>
          <w:tcPr>
            <w:tcW w:w="1101" w:type="dxa"/>
            <w:shd w:val="clear" w:color="auto" w:fill="C4BC96" w:themeFill="background2" w:themeFillShade="BF"/>
            <w:vAlign w:val="center"/>
          </w:tcPr>
          <w:p w14:paraId="7274EC4D" w14:textId="77777777" w:rsidR="009D1C42" w:rsidRDefault="009D1C42" w:rsidP="00F64EA7">
            <w:pPr>
              <w:pStyle w:val="Default"/>
              <w:jc w:val="center"/>
              <w:rPr>
                <w:sz w:val="16"/>
                <w:szCs w:val="16"/>
              </w:rPr>
            </w:pPr>
            <w:r w:rsidRPr="00881AB3">
              <w:rPr>
                <w:sz w:val="16"/>
                <w:szCs w:val="16"/>
              </w:rPr>
              <w:t>Seuils</w:t>
            </w:r>
          </w:p>
          <w:p w14:paraId="0A9A3BB0" w14:textId="757D6615" w:rsidR="009D1C42" w:rsidRPr="000A38F2" w:rsidRDefault="009D1C42" w:rsidP="00D54507">
            <w:pPr>
              <w:pStyle w:val="Default"/>
              <w:jc w:val="center"/>
              <w:rPr>
                <w:i/>
                <w:sz w:val="16"/>
                <w:szCs w:val="16"/>
              </w:rPr>
            </w:pPr>
            <w:r w:rsidRPr="000A38F2">
              <w:rPr>
                <w:i/>
                <w:sz w:val="16"/>
                <w:szCs w:val="16"/>
              </w:rPr>
              <w:t>(au 01/01/20</w:t>
            </w:r>
            <w:r w:rsidR="00E234E6">
              <w:rPr>
                <w:i/>
                <w:sz w:val="16"/>
                <w:szCs w:val="16"/>
              </w:rPr>
              <w:t>20</w:t>
            </w:r>
            <w:r w:rsidRPr="000A38F2">
              <w:rPr>
                <w:i/>
                <w:sz w:val="16"/>
                <w:szCs w:val="16"/>
              </w:rPr>
              <w:t>)</w:t>
            </w:r>
          </w:p>
        </w:tc>
        <w:tc>
          <w:tcPr>
            <w:tcW w:w="1275" w:type="dxa"/>
            <w:shd w:val="clear" w:color="auto" w:fill="C4BC96" w:themeFill="background2" w:themeFillShade="BF"/>
            <w:vAlign w:val="center"/>
          </w:tcPr>
          <w:p w14:paraId="59F09033" w14:textId="4934F4EC" w:rsidR="009D1C42" w:rsidRPr="00881AB3" w:rsidRDefault="009D1C42" w:rsidP="00D54507">
            <w:pPr>
              <w:pStyle w:val="Default"/>
              <w:jc w:val="center"/>
              <w:rPr>
                <w:i/>
                <w:iCs/>
                <w:sz w:val="16"/>
                <w:szCs w:val="16"/>
              </w:rPr>
            </w:pPr>
            <w:r w:rsidRPr="00881AB3">
              <w:rPr>
                <w:sz w:val="16"/>
                <w:szCs w:val="16"/>
              </w:rPr>
              <w:t xml:space="preserve">□ &lt; </w:t>
            </w:r>
            <w:r w:rsidR="00BA000D">
              <w:rPr>
                <w:sz w:val="16"/>
                <w:szCs w:val="16"/>
              </w:rPr>
              <w:t xml:space="preserve">40 000 € </w:t>
            </w:r>
            <w:r w:rsidRPr="00881AB3">
              <w:rPr>
                <w:sz w:val="16"/>
                <w:szCs w:val="16"/>
              </w:rPr>
              <w:t xml:space="preserve"> (à partir du 01/</w:t>
            </w:r>
            <w:r w:rsidR="00665A5B">
              <w:rPr>
                <w:sz w:val="16"/>
                <w:szCs w:val="16"/>
              </w:rPr>
              <w:t>01</w:t>
            </w:r>
            <w:r w:rsidRPr="00881AB3">
              <w:rPr>
                <w:sz w:val="16"/>
                <w:szCs w:val="16"/>
              </w:rPr>
              <w:t>/20</w:t>
            </w:r>
            <w:r w:rsidR="00E234E6">
              <w:rPr>
                <w:sz w:val="16"/>
                <w:szCs w:val="16"/>
              </w:rPr>
              <w:t>20</w:t>
            </w:r>
            <w:r w:rsidRPr="00881AB3">
              <w:rPr>
                <w:sz w:val="16"/>
                <w:szCs w:val="16"/>
              </w:rPr>
              <w:t>)</w:t>
            </w:r>
          </w:p>
        </w:tc>
        <w:tc>
          <w:tcPr>
            <w:tcW w:w="2410" w:type="dxa"/>
            <w:shd w:val="clear" w:color="auto" w:fill="C4BC96" w:themeFill="background2" w:themeFillShade="BF"/>
            <w:vAlign w:val="center"/>
          </w:tcPr>
          <w:p w14:paraId="7CD8D661" w14:textId="6E28D2E1" w:rsidR="009D1C42" w:rsidRPr="00881AB3" w:rsidRDefault="009D1C42" w:rsidP="00D54507">
            <w:pPr>
              <w:pStyle w:val="Default"/>
              <w:jc w:val="center"/>
              <w:rPr>
                <w:sz w:val="16"/>
                <w:szCs w:val="16"/>
              </w:rPr>
            </w:pPr>
            <w:r w:rsidRPr="00881AB3">
              <w:rPr>
                <w:sz w:val="16"/>
                <w:szCs w:val="16"/>
              </w:rPr>
              <w:t xml:space="preserve">□ entre </w:t>
            </w:r>
            <w:r w:rsidR="00BA000D">
              <w:rPr>
                <w:sz w:val="16"/>
                <w:szCs w:val="16"/>
              </w:rPr>
              <w:t xml:space="preserve">40 000 € </w:t>
            </w:r>
            <w:r w:rsidRPr="00881AB3">
              <w:rPr>
                <w:sz w:val="16"/>
                <w:szCs w:val="16"/>
              </w:rPr>
              <w:t xml:space="preserve"> (à partir du 01/</w:t>
            </w:r>
            <w:r w:rsidR="00665A5B">
              <w:rPr>
                <w:sz w:val="16"/>
                <w:szCs w:val="16"/>
              </w:rPr>
              <w:t>01</w:t>
            </w:r>
            <w:r w:rsidRPr="00881AB3">
              <w:rPr>
                <w:sz w:val="16"/>
                <w:szCs w:val="16"/>
              </w:rPr>
              <w:t>/20</w:t>
            </w:r>
            <w:r w:rsidR="00665A5B">
              <w:rPr>
                <w:sz w:val="16"/>
                <w:szCs w:val="16"/>
              </w:rPr>
              <w:t>20</w:t>
            </w:r>
            <w:r w:rsidRPr="00881AB3">
              <w:rPr>
                <w:sz w:val="16"/>
                <w:szCs w:val="16"/>
              </w:rPr>
              <w:t xml:space="preserve">) et </w:t>
            </w:r>
            <w:r w:rsidR="00665A5B">
              <w:rPr>
                <w:sz w:val="16"/>
                <w:szCs w:val="16"/>
              </w:rPr>
              <w:t>99 999,99</w:t>
            </w:r>
            <w:r w:rsidRPr="00881AB3">
              <w:rPr>
                <w:sz w:val="16"/>
                <w:szCs w:val="16"/>
              </w:rPr>
              <w:t xml:space="preserve"> EUR HT</w:t>
            </w:r>
          </w:p>
        </w:tc>
        <w:tc>
          <w:tcPr>
            <w:tcW w:w="2835" w:type="dxa"/>
            <w:shd w:val="clear" w:color="auto" w:fill="C4BC96" w:themeFill="background2" w:themeFillShade="BF"/>
            <w:vAlign w:val="center"/>
          </w:tcPr>
          <w:p w14:paraId="25A54FFC" w14:textId="2F2EE4A5" w:rsidR="009D1C42" w:rsidRPr="00881AB3" w:rsidRDefault="009D1C42" w:rsidP="00D54507">
            <w:pPr>
              <w:pStyle w:val="Default"/>
              <w:jc w:val="center"/>
              <w:rPr>
                <w:i/>
                <w:iCs/>
                <w:sz w:val="16"/>
                <w:szCs w:val="16"/>
              </w:rPr>
            </w:pPr>
            <w:r w:rsidRPr="00881AB3">
              <w:rPr>
                <w:sz w:val="16"/>
                <w:szCs w:val="16"/>
              </w:rPr>
              <w:t xml:space="preserve">□ entre </w:t>
            </w:r>
            <w:r w:rsidR="00665A5B">
              <w:rPr>
                <w:sz w:val="16"/>
                <w:szCs w:val="16"/>
              </w:rPr>
              <w:t>10</w:t>
            </w:r>
            <w:r w:rsidRPr="00881AB3">
              <w:rPr>
                <w:sz w:val="16"/>
                <w:szCs w:val="16"/>
              </w:rPr>
              <w:t>0 000 EUR HT et seuil de procédure formalisée</w:t>
            </w:r>
          </w:p>
        </w:tc>
        <w:tc>
          <w:tcPr>
            <w:tcW w:w="3260" w:type="dxa"/>
            <w:shd w:val="clear" w:color="auto" w:fill="C4BC96" w:themeFill="background2" w:themeFillShade="BF"/>
            <w:vAlign w:val="center"/>
          </w:tcPr>
          <w:p w14:paraId="51FA3D0E" w14:textId="57B10E06" w:rsidR="009D1C42" w:rsidRPr="00881AB3" w:rsidRDefault="009D1C42" w:rsidP="00D54507">
            <w:pPr>
              <w:pStyle w:val="Default"/>
              <w:jc w:val="center"/>
              <w:rPr>
                <w:i/>
                <w:iCs/>
                <w:sz w:val="16"/>
                <w:szCs w:val="16"/>
              </w:rPr>
            </w:pPr>
            <w:r w:rsidRPr="00881AB3">
              <w:rPr>
                <w:sz w:val="16"/>
                <w:szCs w:val="16"/>
              </w:rPr>
              <w:t>□ Formalisée&gt; 1</w:t>
            </w:r>
            <w:r w:rsidR="00F76491">
              <w:rPr>
                <w:sz w:val="16"/>
                <w:szCs w:val="16"/>
              </w:rPr>
              <w:t>4</w:t>
            </w:r>
            <w:r w:rsidR="00665A5B">
              <w:rPr>
                <w:sz w:val="16"/>
                <w:szCs w:val="16"/>
              </w:rPr>
              <w:t>0</w:t>
            </w:r>
            <w:r w:rsidRPr="00881AB3">
              <w:rPr>
                <w:sz w:val="16"/>
                <w:szCs w:val="16"/>
              </w:rPr>
              <w:t xml:space="preserve"> 000 EUR HT (FS - Etat)&gt; </w:t>
            </w:r>
            <w:r w:rsidR="00F76491" w:rsidRPr="00881AB3">
              <w:rPr>
                <w:sz w:val="16"/>
                <w:szCs w:val="16"/>
              </w:rPr>
              <w:t>2</w:t>
            </w:r>
            <w:r w:rsidR="00665A5B">
              <w:rPr>
                <w:sz w:val="16"/>
                <w:szCs w:val="16"/>
              </w:rPr>
              <w:t>15</w:t>
            </w:r>
            <w:r w:rsidR="00F76491" w:rsidRPr="00881AB3">
              <w:rPr>
                <w:sz w:val="16"/>
                <w:szCs w:val="16"/>
              </w:rPr>
              <w:t xml:space="preserve"> </w:t>
            </w:r>
            <w:r w:rsidRPr="00881AB3">
              <w:rPr>
                <w:sz w:val="16"/>
                <w:szCs w:val="16"/>
              </w:rPr>
              <w:t xml:space="preserve">000 EUR HT (FS - Coll. Terr. et EP Santé)&gt; 5 </w:t>
            </w:r>
            <w:r w:rsidR="00665A5B">
              <w:rPr>
                <w:sz w:val="16"/>
                <w:szCs w:val="16"/>
              </w:rPr>
              <w:t>3</w:t>
            </w:r>
            <w:r w:rsidR="00F76491">
              <w:rPr>
                <w:sz w:val="16"/>
                <w:szCs w:val="16"/>
              </w:rPr>
              <w:t>48</w:t>
            </w:r>
            <w:r w:rsidR="00F76491" w:rsidRPr="00881AB3">
              <w:rPr>
                <w:sz w:val="16"/>
                <w:szCs w:val="16"/>
              </w:rPr>
              <w:t xml:space="preserve"> </w:t>
            </w:r>
            <w:r w:rsidRPr="00881AB3">
              <w:rPr>
                <w:sz w:val="16"/>
                <w:szCs w:val="16"/>
              </w:rPr>
              <w:t>000 EUR HT (Travaux)</w:t>
            </w:r>
          </w:p>
        </w:tc>
      </w:tr>
      <w:tr w:rsidR="009D1C42" w14:paraId="2B1AAA11" w14:textId="77777777" w:rsidTr="00F64EA7">
        <w:trPr>
          <w:trHeight w:val="415"/>
          <w:tblHeader/>
        </w:trPr>
        <w:tc>
          <w:tcPr>
            <w:tcW w:w="1101" w:type="dxa"/>
            <w:shd w:val="clear" w:color="auto" w:fill="C4BC96" w:themeFill="background2" w:themeFillShade="BF"/>
            <w:vAlign w:val="center"/>
          </w:tcPr>
          <w:p w14:paraId="469D09D0" w14:textId="77777777" w:rsidR="009D1C42" w:rsidRPr="00881AB3" w:rsidRDefault="009D1C42" w:rsidP="00F64EA7">
            <w:pPr>
              <w:pStyle w:val="Default"/>
              <w:jc w:val="center"/>
              <w:rPr>
                <w:sz w:val="16"/>
                <w:szCs w:val="16"/>
              </w:rPr>
            </w:pPr>
            <w:r w:rsidRPr="00881AB3">
              <w:rPr>
                <w:sz w:val="16"/>
                <w:szCs w:val="16"/>
              </w:rPr>
              <w:t>Procédure</w:t>
            </w:r>
          </w:p>
        </w:tc>
        <w:tc>
          <w:tcPr>
            <w:tcW w:w="1275" w:type="dxa"/>
            <w:shd w:val="clear" w:color="auto" w:fill="C4BC96" w:themeFill="background2" w:themeFillShade="BF"/>
            <w:vAlign w:val="center"/>
          </w:tcPr>
          <w:p w14:paraId="118E5139" w14:textId="77777777" w:rsidR="009D1C42" w:rsidRPr="00881AB3" w:rsidRDefault="009D1C42" w:rsidP="00F64EA7">
            <w:pPr>
              <w:pStyle w:val="Default"/>
              <w:jc w:val="center"/>
              <w:rPr>
                <w:sz w:val="16"/>
                <w:szCs w:val="16"/>
              </w:rPr>
            </w:pPr>
            <w:r w:rsidRPr="00881AB3">
              <w:rPr>
                <w:sz w:val="16"/>
                <w:szCs w:val="16"/>
              </w:rPr>
              <w:t>Pas de procédure imposée</w:t>
            </w:r>
          </w:p>
        </w:tc>
        <w:tc>
          <w:tcPr>
            <w:tcW w:w="5245" w:type="dxa"/>
            <w:gridSpan w:val="2"/>
            <w:shd w:val="clear" w:color="auto" w:fill="C4BC96" w:themeFill="background2" w:themeFillShade="BF"/>
            <w:vAlign w:val="center"/>
          </w:tcPr>
          <w:p w14:paraId="1BCEB753" w14:textId="77777777" w:rsidR="009D1C42" w:rsidRPr="00881AB3" w:rsidRDefault="009D1C42" w:rsidP="00F64EA7">
            <w:pPr>
              <w:pStyle w:val="Default"/>
              <w:jc w:val="center"/>
              <w:rPr>
                <w:sz w:val="16"/>
                <w:szCs w:val="16"/>
              </w:rPr>
            </w:pPr>
            <w:r w:rsidRPr="00881AB3">
              <w:rPr>
                <w:sz w:val="16"/>
                <w:szCs w:val="16"/>
              </w:rPr>
              <w:t xml:space="preserve">Procédure </w:t>
            </w:r>
            <w:r>
              <w:rPr>
                <w:sz w:val="16"/>
                <w:szCs w:val="16"/>
              </w:rPr>
              <w:t>adaptée</w:t>
            </w:r>
          </w:p>
        </w:tc>
        <w:tc>
          <w:tcPr>
            <w:tcW w:w="3260" w:type="dxa"/>
            <w:shd w:val="clear" w:color="auto" w:fill="C4BC96" w:themeFill="background2" w:themeFillShade="BF"/>
            <w:vAlign w:val="center"/>
          </w:tcPr>
          <w:p w14:paraId="645BA6CB" w14:textId="77777777" w:rsidR="009D1C42" w:rsidRPr="00881AB3" w:rsidRDefault="009D1C42" w:rsidP="00F64EA7">
            <w:pPr>
              <w:pStyle w:val="Default"/>
              <w:jc w:val="center"/>
              <w:rPr>
                <w:sz w:val="16"/>
                <w:szCs w:val="16"/>
              </w:rPr>
            </w:pPr>
            <w:r>
              <w:rPr>
                <w:sz w:val="16"/>
                <w:szCs w:val="16"/>
              </w:rPr>
              <w:t>Procédure formalisée</w:t>
            </w:r>
          </w:p>
        </w:tc>
      </w:tr>
      <w:tr w:rsidR="009D1C42" w14:paraId="121642D9" w14:textId="77777777" w:rsidTr="00F64EA7">
        <w:trPr>
          <w:trHeight w:val="250"/>
          <w:tblHeader/>
        </w:trPr>
        <w:tc>
          <w:tcPr>
            <w:tcW w:w="10881" w:type="dxa"/>
            <w:gridSpan w:val="5"/>
            <w:shd w:val="clear" w:color="auto" w:fill="C4BC96" w:themeFill="background2" w:themeFillShade="BF"/>
            <w:vAlign w:val="center"/>
          </w:tcPr>
          <w:p w14:paraId="38FB0C5E" w14:textId="77777777" w:rsidR="009D1C42" w:rsidRDefault="009D1C42" w:rsidP="00F64EA7">
            <w:pPr>
              <w:pStyle w:val="Default"/>
              <w:jc w:val="center"/>
              <w:rPr>
                <w:sz w:val="16"/>
                <w:szCs w:val="16"/>
              </w:rPr>
            </w:pPr>
            <w:r>
              <w:rPr>
                <w:sz w:val="16"/>
                <w:szCs w:val="16"/>
              </w:rPr>
              <w:t>Pièces</w:t>
            </w:r>
          </w:p>
        </w:tc>
      </w:tr>
      <w:tr w:rsidR="009D1C42" w14:paraId="3B16D550" w14:textId="77777777" w:rsidTr="00F64EA7">
        <w:trPr>
          <w:trHeight w:val="415"/>
          <w:tblHeader/>
        </w:trPr>
        <w:tc>
          <w:tcPr>
            <w:tcW w:w="1101" w:type="dxa"/>
            <w:shd w:val="clear" w:color="auto" w:fill="DDD9C3" w:themeFill="background2" w:themeFillShade="E6"/>
            <w:vAlign w:val="center"/>
          </w:tcPr>
          <w:p w14:paraId="7B0F4A5B" w14:textId="77777777" w:rsidR="009D1C42" w:rsidRDefault="009D1C42" w:rsidP="00F64EA7">
            <w:pPr>
              <w:pStyle w:val="Default"/>
              <w:jc w:val="center"/>
              <w:rPr>
                <w:sz w:val="16"/>
                <w:szCs w:val="16"/>
              </w:rPr>
            </w:pPr>
            <w:r>
              <w:rPr>
                <w:sz w:val="16"/>
                <w:szCs w:val="16"/>
              </w:rPr>
              <w:t>Mise en concurrence</w:t>
            </w:r>
          </w:p>
        </w:tc>
        <w:tc>
          <w:tcPr>
            <w:tcW w:w="1275" w:type="dxa"/>
            <w:shd w:val="clear" w:color="auto" w:fill="DDD9C3" w:themeFill="background2" w:themeFillShade="E6"/>
            <w:vAlign w:val="center"/>
          </w:tcPr>
          <w:p w14:paraId="14A488DC" w14:textId="77777777" w:rsidR="009D1C42" w:rsidRDefault="009D1C42" w:rsidP="00F64EA7">
            <w:pPr>
              <w:pStyle w:val="Default"/>
              <w:jc w:val="center"/>
              <w:rPr>
                <w:sz w:val="16"/>
                <w:szCs w:val="16"/>
              </w:rPr>
            </w:pPr>
          </w:p>
        </w:tc>
        <w:tc>
          <w:tcPr>
            <w:tcW w:w="2410" w:type="dxa"/>
            <w:shd w:val="clear" w:color="auto" w:fill="DDD9C3" w:themeFill="background2" w:themeFillShade="E6"/>
            <w:vAlign w:val="center"/>
          </w:tcPr>
          <w:p w14:paraId="072326E2" w14:textId="77777777" w:rsidR="009D1C42" w:rsidRDefault="009D1C42" w:rsidP="00F64EA7">
            <w:pPr>
              <w:pStyle w:val="Default"/>
              <w:rPr>
                <w:sz w:val="16"/>
                <w:szCs w:val="16"/>
              </w:rPr>
            </w:pPr>
            <w:r>
              <w:rPr>
                <w:sz w:val="16"/>
                <w:szCs w:val="16"/>
              </w:rPr>
              <w:t>□ Modalités libres : copie des devis reçus, …</w:t>
            </w:r>
          </w:p>
          <w:p w14:paraId="6A976019" w14:textId="77777777" w:rsidR="009D1C42" w:rsidRPr="00762668" w:rsidRDefault="00162825" w:rsidP="00F64EA7">
            <w:pPr>
              <w:pStyle w:val="Default"/>
              <w:rPr>
                <w:i/>
                <w:sz w:val="16"/>
                <w:szCs w:val="16"/>
              </w:rPr>
            </w:pPr>
            <w:r>
              <w:rPr>
                <w:sz w:val="16"/>
                <w:szCs w:val="16"/>
              </w:rPr>
              <w:t xml:space="preserve">□ </w:t>
            </w:r>
            <w:r w:rsidRPr="006A125E">
              <w:rPr>
                <w:sz w:val="16"/>
                <w:szCs w:val="16"/>
              </w:rPr>
              <w:t>Copie du rapport d’analyse</w:t>
            </w:r>
            <w:r>
              <w:rPr>
                <w:sz w:val="16"/>
                <w:szCs w:val="16"/>
              </w:rPr>
              <w:t xml:space="preserve"> </w:t>
            </w:r>
            <w:r w:rsidRPr="006A125E">
              <w:rPr>
                <w:sz w:val="16"/>
                <w:szCs w:val="16"/>
              </w:rPr>
              <w:t>des offres</w:t>
            </w:r>
          </w:p>
        </w:tc>
        <w:tc>
          <w:tcPr>
            <w:tcW w:w="2835" w:type="dxa"/>
            <w:shd w:val="clear" w:color="auto" w:fill="DDD9C3" w:themeFill="background2" w:themeFillShade="E6"/>
            <w:vAlign w:val="center"/>
          </w:tcPr>
          <w:p w14:paraId="4C4EA188" w14:textId="77777777" w:rsidR="009D1C42" w:rsidRPr="006A125E" w:rsidRDefault="009D1C42" w:rsidP="00F64EA7">
            <w:pPr>
              <w:pStyle w:val="Default"/>
              <w:rPr>
                <w:sz w:val="16"/>
                <w:szCs w:val="16"/>
              </w:rPr>
            </w:pPr>
            <w:r w:rsidRPr="006A125E">
              <w:rPr>
                <w:sz w:val="16"/>
                <w:szCs w:val="16"/>
              </w:rPr>
              <w:t xml:space="preserve">- Règlement de consultation </w:t>
            </w:r>
            <w:r>
              <w:rPr>
                <w:sz w:val="16"/>
                <w:szCs w:val="16"/>
              </w:rPr>
              <w:t xml:space="preserve"> o</w:t>
            </w:r>
            <w:r w:rsidRPr="006A125E">
              <w:rPr>
                <w:sz w:val="16"/>
                <w:szCs w:val="16"/>
              </w:rPr>
              <w:t>u</w:t>
            </w:r>
            <w:r>
              <w:rPr>
                <w:sz w:val="16"/>
                <w:szCs w:val="16"/>
              </w:rPr>
              <w:t xml:space="preserve"> </w:t>
            </w:r>
            <w:r w:rsidRPr="006A125E">
              <w:rPr>
                <w:sz w:val="16"/>
                <w:szCs w:val="16"/>
              </w:rPr>
              <w:t>AAPC complet</w:t>
            </w:r>
          </w:p>
          <w:p w14:paraId="7F97C14F" w14:textId="77777777" w:rsidR="009D1C42" w:rsidRPr="006A125E" w:rsidRDefault="009D1C42" w:rsidP="00F64EA7">
            <w:pPr>
              <w:pStyle w:val="Default"/>
              <w:rPr>
                <w:bCs/>
                <w:sz w:val="16"/>
                <w:szCs w:val="16"/>
              </w:rPr>
            </w:pPr>
            <w:r w:rsidRPr="006A125E">
              <w:rPr>
                <w:sz w:val="16"/>
                <w:szCs w:val="16"/>
              </w:rPr>
              <w:t>- Copie du rapport d’analyse</w:t>
            </w:r>
            <w:r>
              <w:rPr>
                <w:sz w:val="16"/>
                <w:szCs w:val="16"/>
              </w:rPr>
              <w:t xml:space="preserve"> </w:t>
            </w:r>
            <w:r w:rsidRPr="006A125E">
              <w:rPr>
                <w:sz w:val="16"/>
                <w:szCs w:val="16"/>
              </w:rPr>
              <w:t>des offres</w:t>
            </w:r>
          </w:p>
        </w:tc>
        <w:tc>
          <w:tcPr>
            <w:tcW w:w="3260" w:type="dxa"/>
            <w:shd w:val="clear" w:color="auto" w:fill="DDD9C3" w:themeFill="background2" w:themeFillShade="E6"/>
            <w:vAlign w:val="center"/>
          </w:tcPr>
          <w:p w14:paraId="7BDFEAE8" w14:textId="77777777" w:rsidR="009D1C42" w:rsidRPr="00881AB3" w:rsidRDefault="009D1C42" w:rsidP="00F64EA7">
            <w:pPr>
              <w:pStyle w:val="Default"/>
              <w:rPr>
                <w:bCs/>
                <w:sz w:val="16"/>
                <w:szCs w:val="16"/>
              </w:rPr>
            </w:pPr>
            <w:r w:rsidRPr="00881AB3">
              <w:rPr>
                <w:sz w:val="16"/>
                <w:szCs w:val="16"/>
              </w:rPr>
              <w:t xml:space="preserve">□ </w:t>
            </w:r>
            <w:r w:rsidRPr="00881AB3">
              <w:rPr>
                <w:bCs/>
                <w:sz w:val="16"/>
                <w:szCs w:val="16"/>
              </w:rPr>
              <w:t>Copie du rapport d'analyse des offres</w:t>
            </w:r>
          </w:p>
          <w:p w14:paraId="5843C62F" w14:textId="77777777" w:rsidR="009D1C42" w:rsidRPr="006A125E" w:rsidRDefault="009D1C42" w:rsidP="00F64EA7">
            <w:pPr>
              <w:pStyle w:val="Default"/>
              <w:rPr>
                <w:bCs/>
                <w:sz w:val="16"/>
                <w:szCs w:val="16"/>
              </w:rPr>
            </w:pPr>
            <w:r w:rsidRPr="00881AB3">
              <w:rPr>
                <w:sz w:val="16"/>
                <w:szCs w:val="16"/>
              </w:rPr>
              <w:t xml:space="preserve">□ </w:t>
            </w:r>
            <w:r w:rsidRPr="00881AB3">
              <w:rPr>
                <w:bCs/>
                <w:sz w:val="16"/>
                <w:szCs w:val="16"/>
              </w:rPr>
              <w:t xml:space="preserve">Copie du PV des commissions d'appel d'offres </w:t>
            </w:r>
          </w:p>
        </w:tc>
      </w:tr>
      <w:tr w:rsidR="009D1C42" w14:paraId="684F6D52" w14:textId="77777777" w:rsidTr="00F64EA7">
        <w:trPr>
          <w:trHeight w:val="415"/>
          <w:tblHeader/>
        </w:trPr>
        <w:tc>
          <w:tcPr>
            <w:tcW w:w="1101" w:type="dxa"/>
            <w:shd w:val="clear" w:color="auto" w:fill="DDD9C3" w:themeFill="background2" w:themeFillShade="E6"/>
            <w:vAlign w:val="center"/>
          </w:tcPr>
          <w:p w14:paraId="7602288A" w14:textId="77777777" w:rsidR="009D1C42" w:rsidRDefault="009D1C42" w:rsidP="00F64EA7">
            <w:pPr>
              <w:pStyle w:val="Default"/>
              <w:jc w:val="center"/>
              <w:rPr>
                <w:sz w:val="16"/>
                <w:szCs w:val="16"/>
              </w:rPr>
            </w:pPr>
            <w:r>
              <w:rPr>
                <w:sz w:val="16"/>
                <w:szCs w:val="16"/>
              </w:rPr>
              <w:t>Publicité</w:t>
            </w:r>
          </w:p>
        </w:tc>
        <w:tc>
          <w:tcPr>
            <w:tcW w:w="1275" w:type="dxa"/>
            <w:shd w:val="clear" w:color="auto" w:fill="DDD9C3" w:themeFill="background2" w:themeFillShade="E6"/>
            <w:vAlign w:val="center"/>
          </w:tcPr>
          <w:p w14:paraId="4BDA251A" w14:textId="77777777" w:rsidR="009D1C42" w:rsidRDefault="009D1C42" w:rsidP="00F64EA7">
            <w:pPr>
              <w:pStyle w:val="Default"/>
              <w:jc w:val="center"/>
              <w:rPr>
                <w:sz w:val="16"/>
                <w:szCs w:val="16"/>
              </w:rPr>
            </w:pPr>
          </w:p>
        </w:tc>
        <w:tc>
          <w:tcPr>
            <w:tcW w:w="2410" w:type="dxa"/>
            <w:shd w:val="clear" w:color="auto" w:fill="DDD9C3" w:themeFill="background2" w:themeFillShade="E6"/>
            <w:vAlign w:val="center"/>
          </w:tcPr>
          <w:p w14:paraId="0ACE30BD" w14:textId="77777777" w:rsidR="009D1C42" w:rsidRDefault="009D1C42" w:rsidP="00F64EA7">
            <w:pPr>
              <w:pStyle w:val="Default"/>
              <w:rPr>
                <w:sz w:val="16"/>
                <w:szCs w:val="16"/>
              </w:rPr>
            </w:pPr>
            <w:r>
              <w:rPr>
                <w:sz w:val="16"/>
                <w:szCs w:val="16"/>
              </w:rPr>
              <w:t>□ Modalités libres : e</w:t>
            </w:r>
            <w:r w:rsidRPr="006A125E">
              <w:rPr>
                <w:sz w:val="16"/>
                <w:szCs w:val="16"/>
              </w:rPr>
              <w:t>ncart publicitaire presse régional, site Internet, mailing</w:t>
            </w:r>
          </w:p>
          <w:p w14:paraId="2330716B" w14:textId="77777777" w:rsidR="009D1C42" w:rsidRPr="00762668" w:rsidRDefault="009D1C42" w:rsidP="00F64EA7">
            <w:pPr>
              <w:pStyle w:val="Default"/>
              <w:rPr>
                <w:i/>
                <w:sz w:val="16"/>
                <w:szCs w:val="16"/>
              </w:rPr>
            </w:pPr>
            <w:r w:rsidRPr="00762668">
              <w:rPr>
                <w:i/>
                <w:sz w:val="16"/>
                <w:szCs w:val="16"/>
              </w:rPr>
              <w:t>ou selon modalités ci-contre si ce choix a été fait</w:t>
            </w:r>
          </w:p>
        </w:tc>
        <w:tc>
          <w:tcPr>
            <w:tcW w:w="2835" w:type="dxa"/>
            <w:shd w:val="clear" w:color="auto" w:fill="DDD9C3" w:themeFill="background2" w:themeFillShade="E6"/>
            <w:vAlign w:val="center"/>
          </w:tcPr>
          <w:p w14:paraId="147BD68A" w14:textId="77777777" w:rsidR="009D1C42" w:rsidRDefault="009D1C42" w:rsidP="00F64EA7">
            <w:pPr>
              <w:pStyle w:val="Default"/>
              <w:rPr>
                <w:sz w:val="16"/>
                <w:szCs w:val="16"/>
              </w:rPr>
            </w:pPr>
            <w:r w:rsidRPr="00881AB3">
              <w:rPr>
                <w:sz w:val="16"/>
                <w:szCs w:val="16"/>
              </w:rPr>
              <w:t xml:space="preserve">□ </w:t>
            </w:r>
            <w:r>
              <w:rPr>
                <w:sz w:val="16"/>
                <w:szCs w:val="16"/>
              </w:rPr>
              <w:t>Copie d’écran du profil acheteur</w:t>
            </w:r>
          </w:p>
          <w:p w14:paraId="6DE2163D" w14:textId="77777777" w:rsidR="009D1C42" w:rsidRDefault="009D1C42" w:rsidP="00F64EA7">
            <w:pPr>
              <w:pStyle w:val="Default"/>
              <w:rPr>
                <w:sz w:val="16"/>
                <w:szCs w:val="16"/>
              </w:rPr>
            </w:pPr>
            <w:r w:rsidRPr="00881AB3">
              <w:rPr>
                <w:sz w:val="16"/>
                <w:szCs w:val="16"/>
              </w:rPr>
              <w:t xml:space="preserve">□ </w:t>
            </w:r>
            <w:r>
              <w:rPr>
                <w:bCs/>
                <w:sz w:val="16"/>
                <w:szCs w:val="16"/>
              </w:rPr>
              <w:t>Copie de l'AAPC</w:t>
            </w:r>
            <w:r w:rsidRPr="00881AB3">
              <w:rPr>
                <w:bCs/>
                <w:sz w:val="16"/>
                <w:szCs w:val="16"/>
              </w:rPr>
              <w:t xml:space="preserve"> </w:t>
            </w:r>
            <w:r>
              <w:rPr>
                <w:bCs/>
                <w:sz w:val="16"/>
                <w:szCs w:val="16"/>
              </w:rPr>
              <w:t xml:space="preserve">complet </w:t>
            </w:r>
            <w:r w:rsidRPr="00881AB3">
              <w:rPr>
                <w:bCs/>
                <w:sz w:val="16"/>
                <w:szCs w:val="16"/>
              </w:rPr>
              <w:t>publié au BOAMP</w:t>
            </w:r>
            <w:r>
              <w:rPr>
                <w:bCs/>
                <w:sz w:val="16"/>
                <w:szCs w:val="16"/>
              </w:rPr>
              <w:t xml:space="preserve"> ou en JAL</w:t>
            </w:r>
          </w:p>
        </w:tc>
        <w:tc>
          <w:tcPr>
            <w:tcW w:w="3260" w:type="dxa"/>
            <w:shd w:val="clear" w:color="auto" w:fill="DDD9C3" w:themeFill="background2" w:themeFillShade="E6"/>
            <w:vAlign w:val="center"/>
          </w:tcPr>
          <w:p w14:paraId="157C2583" w14:textId="77777777" w:rsidR="009D1C42" w:rsidRPr="00881AB3" w:rsidRDefault="009D1C42" w:rsidP="00F64EA7">
            <w:pPr>
              <w:pStyle w:val="Default"/>
              <w:rPr>
                <w:bCs/>
                <w:sz w:val="16"/>
                <w:szCs w:val="16"/>
              </w:rPr>
            </w:pPr>
            <w:r w:rsidRPr="00881AB3">
              <w:rPr>
                <w:sz w:val="16"/>
                <w:szCs w:val="16"/>
              </w:rPr>
              <w:t xml:space="preserve">□ </w:t>
            </w:r>
            <w:r>
              <w:rPr>
                <w:bCs/>
                <w:sz w:val="16"/>
                <w:szCs w:val="16"/>
              </w:rPr>
              <w:t>Copie de l''AAPC complet</w:t>
            </w:r>
            <w:r w:rsidRPr="00881AB3">
              <w:rPr>
                <w:bCs/>
                <w:sz w:val="16"/>
                <w:szCs w:val="16"/>
              </w:rPr>
              <w:t xml:space="preserve"> publié au BOAMP</w:t>
            </w:r>
          </w:p>
          <w:p w14:paraId="56B7D619" w14:textId="77777777" w:rsidR="009D1C42" w:rsidRPr="00881AB3" w:rsidRDefault="009D1C42" w:rsidP="00F64EA7">
            <w:pPr>
              <w:pStyle w:val="Default"/>
              <w:rPr>
                <w:bCs/>
                <w:sz w:val="16"/>
                <w:szCs w:val="16"/>
              </w:rPr>
            </w:pPr>
            <w:r w:rsidRPr="00881AB3">
              <w:rPr>
                <w:sz w:val="16"/>
                <w:szCs w:val="16"/>
              </w:rPr>
              <w:t xml:space="preserve">□ </w:t>
            </w:r>
            <w:r w:rsidRPr="00881AB3">
              <w:rPr>
                <w:bCs/>
                <w:sz w:val="16"/>
                <w:szCs w:val="16"/>
              </w:rPr>
              <w:t>Copie de l'</w:t>
            </w:r>
            <w:r>
              <w:rPr>
                <w:bCs/>
                <w:sz w:val="16"/>
                <w:szCs w:val="16"/>
              </w:rPr>
              <w:t xml:space="preserve">AAPC complet </w:t>
            </w:r>
            <w:r w:rsidRPr="00881AB3">
              <w:rPr>
                <w:bCs/>
                <w:sz w:val="16"/>
                <w:szCs w:val="16"/>
              </w:rPr>
              <w:t>publié au JOUE</w:t>
            </w:r>
          </w:p>
          <w:p w14:paraId="659D702B" w14:textId="77777777" w:rsidR="009D1C42" w:rsidRPr="00881AB3" w:rsidRDefault="009D1C42" w:rsidP="00F64EA7">
            <w:pPr>
              <w:pStyle w:val="Default"/>
              <w:rPr>
                <w:bCs/>
                <w:sz w:val="16"/>
                <w:szCs w:val="16"/>
              </w:rPr>
            </w:pPr>
            <w:r w:rsidRPr="00881AB3">
              <w:rPr>
                <w:sz w:val="16"/>
                <w:szCs w:val="16"/>
              </w:rPr>
              <w:t xml:space="preserve">□ </w:t>
            </w:r>
            <w:r w:rsidRPr="00881AB3">
              <w:rPr>
                <w:bCs/>
                <w:sz w:val="16"/>
                <w:szCs w:val="16"/>
              </w:rPr>
              <w:t>Copie d'écran du profil acheteur</w:t>
            </w:r>
          </w:p>
          <w:p w14:paraId="63E521D2" w14:textId="77777777" w:rsidR="009D1C42" w:rsidRPr="006A125E" w:rsidRDefault="009D1C42" w:rsidP="00F64EA7">
            <w:pPr>
              <w:pStyle w:val="Default"/>
              <w:rPr>
                <w:bCs/>
                <w:sz w:val="16"/>
                <w:szCs w:val="16"/>
              </w:rPr>
            </w:pPr>
            <w:r w:rsidRPr="00881AB3">
              <w:rPr>
                <w:sz w:val="16"/>
                <w:szCs w:val="16"/>
              </w:rPr>
              <w:t xml:space="preserve">□ </w:t>
            </w:r>
            <w:r w:rsidRPr="00881AB3">
              <w:rPr>
                <w:bCs/>
                <w:sz w:val="16"/>
                <w:szCs w:val="16"/>
              </w:rPr>
              <w:t xml:space="preserve">Presse spécialisée si nécessaire </w:t>
            </w:r>
          </w:p>
        </w:tc>
      </w:tr>
      <w:tr w:rsidR="009D1C42" w14:paraId="650A121F" w14:textId="77777777" w:rsidTr="00F64EA7">
        <w:trPr>
          <w:trHeight w:val="415"/>
          <w:tblHeader/>
        </w:trPr>
        <w:tc>
          <w:tcPr>
            <w:tcW w:w="1101" w:type="dxa"/>
            <w:shd w:val="clear" w:color="auto" w:fill="DDD9C3" w:themeFill="background2" w:themeFillShade="E6"/>
            <w:vAlign w:val="center"/>
          </w:tcPr>
          <w:p w14:paraId="4A21E28B" w14:textId="77777777" w:rsidR="009D1C42" w:rsidRDefault="009D1C42" w:rsidP="00F64EA7">
            <w:pPr>
              <w:pStyle w:val="Default"/>
              <w:jc w:val="center"/>
              <w:rPr>
                <w:sz w:val="16"/>
                <w:szCs w:val="16"/>
              </w:rPr>
            </w:pPr>
            <w:r>
              <w:rPr>
                <w:sz w:val="16"/>
                <w:szCs w:val="16"/>
              </w:rPr>
              <w:t>Forme écrite</w:t>
            </w:r>
          </w:p>
        </w:tc>
        <w:tc>
          <w:tcPr>
            <w:tcW w:w="1275" w:type="dxa"/>
            <w:shd w:val="clear" w:color="auto" w:fill="DDD9C3" w:themeFill="background2" w:themeFillShade="E6"/>
            <w:vAlign w:val="center"/>
          </w:tcPr>
          <w:p w14:paraId="10FCBCB9" w14:textId="77777777" w:rsidR="009D1C42" w:rsidRPr="00225BF0" w:rsidRDefault="009D1C42" w:rsidP="00F64EA7">
            <w:pPr>
              <w:pStyle w:val="Default"/>
              <w:rPr>
                <w:i/>
                <w:sz w:val="16"/>
                <w:szCs w:val="16"/>
              </w:rPr>
            </w:pPr>
            <w:r w:rsidRPr="00225BF0">
              <w:rPr>
                <w:i/>
                <w:sz w:val="16"/>
                <w:szCs w:val="16"/>
              </w:rPr>
              <w:t>Engagement de la dépense (vérification de la date)</w:t>
            </w:r>
          </w:p>
        </w:tc>
        <w:tc>
          <w:tcPr>
            <w:tcW w:w="2410" w:type="dxa"/>
            <w:shd w:val="clear" w:color="auto" w:fill="DDD9C3" w:themeFill="background2" w:themeFillShade="E6"/>
            <w:vAlign w:val="center"/>
          </w:tcPr>
          <w:p w14:paraId="4AE0D0F6" w14:textId="77777777" w:rsidR="009D1C42" w:rsidRDefault="009D1C42" w:rsidP="00162825">
            <w:pPr>
              <w:pStyle w:val="Default"/>
              <w:rPr>
                <w:sz w:val="16"/>
                <w:szCs w:val="16"/>
              </w:rPr>
            </w:pPr>
            <w:r w:rsidRPr="00881AB3">
              <w:rPr>
                <w:sz w:val="16"/>
                <w:szCs w:val="16"/>
              </w:rPr>
              <w:t xml:space="preserve">□ </w:t>
            </w:r>
            <w:r>
              <w:rPr>
                <w:sz w:val="16"/>
                <w:szCs w:val="16"/>
              </w:rPr>
              <w:t xml:space="preserve">Copie de l’acte d’engagement signé des parties </w:t>
            </w:r>
            <w:r w:rsidR="00162825">
              <w:rPr>
                <w:sz w:val="16"/>
                <w:szCs w:val="16"/>
              </w:rPr>
              <w:t>et</w:t>
            </w:r>
            <w:r>
              <w:rPr>
                <w:sz w:val="16"/>
                <w:szCs w:val="16"/>
              </w:rPr>
              <w:t xml:space="preserve"> devis signé ou bon de commande</w:t>
            </w:r>
            <w:r w:rsidR="00162825">
              <w:rPr>
                <w:sz w:val="16"/>
                <w:szCs w:val="16"/>
              </w:rPr>
              <w:t xml:space="preserve"> et devis</w:t>
            </w:r>
          </w:p>
        </w:tc>
        <w:tc>
          <w:tcPr>
            <w:tcW w:w="2835" w:type="dxa"/>
            <w:shd w:val="clear" w:color="auto" w:fill="DDD9C3" w:themeFill="background2" w:themeFillShade="E6"/>
            <w:vAlign w:val="center"/>
          </w:tcPr>
          <w:p w14:paraId="2DBD3959" w14:textId="77777777" w:rsidR="009D1C42" w:rsidRDefault="009D1C42" w:rsidP="00162825">
            <w:pPr>
              <w:pStyle w:val="Default"/>
              <w:rPr>
                <w:sz w:val="16"/>
                <w:szCs w:val="16"/>
              </w:rPr>
            </w:pPr>
            <w:r w:rsidRPr="00881AB3">
              <w:rPr>
                <w:sz w:val="16"/>
                <w:szCs w:val="16"/>
              </w:rPr>
              <w:t xml:space="preserve">□ </w:t>
            </w:r>
            <w:r>
              <w:rPr>
                <w:sz w:val="16"/>
                <w:szCs w:val="16"/>
              </w:rPr>
              <w:t xml:space="preserve">Copie de l’acte d’engagement signé des parties </w:t>
            </w:r>
            <w:r w:rsidR="00162825">
              <w:rPr>
                <w:sz w:val="16"/>
                <w:szCs w:val="16"/>
              </w:rPr>
              <w:t xml:space="preserve">et devis signé </w:t>
            </w:r>
          </w:p>
        </w:tc>
        <w:tc>
          <w:tcPr>
            <w:tcW w:w="3260" w:type="dxa"/>
            <w:shd w:val="clear" w:color="auto" w:fill="DDD9C3" w:themeFill="background2" w:themeFillShade="E6"/>
            <w:vAlign w:val="center"/>
          </w:tcPr>
          <w:p w14:paraId="4F4DC5DA" w14:textId="77777777" w:rsidR="009D1C42" w:rsidRDefault="009D1C42" w:rsidP="00F64EA7">
            <w:pPr>
              <w:pStyle w:val="Default"/>
              <w:rPr>
                <w:sz w:val="16"/>
                <w:szCs w:val="16"/>
              </w:rPr>
            </w:pPr>
            <w:r w:rsidRPr="00881AB3">
              <w:rPr>
                <w:sz w:val="16"/>
                <w:szCs w:val="16"/>
              </w:rPr>
              <w:t xml:space="preserve">□ </w:t>
            </w:r>
            <w:r>
              <w:rPr>
                <w:sz w:val="16"/>
                <w:szCs w:val="16"/>
              </w:rPr>
              <w:t>Copie de la notification d’attribution</w:t>
            </w:r>
          </w:p>
          <w:p w14:paraId="75AC10B6" w14:textId="77777777" w:rsidR="009D1C42" w:rsidRDefault="009D1C42" w:rsidP="00F64EA7">
            <w:pPr>
              <w:pStyle w:val="Default"/>
              <w:rPr>
                <w:sz w:val="16"/>
                <w:szCs w:val="16"/>
              </w:rPr>
            </w:pPr>
            <w:r w:rsidRPr="00881AB3">
              <w:rPr>
                <w:sz w:val="16"/>
                <w:szCs w:val="16"/>
              </w:rPr>
              <w:t xml:space="preserve">□ </w:t>
            </w:r>
            <w:r>
              <w:rPr>
                <w:sz w:val="16"/>
                <w:szCs w:val="16"/>
              </w:rPr>
              <w:t>Copie de l’acte d’engagement signé des parties</w:t>
            </w:r>
          </w:p>
        </w:tc>
      </w:tr>
    </w:tbl>
    <w:p w14:paraId="4E6620C7" w14:textId="77777777" w:rsidR="00EE4BF4" w:rsidRDefault="00EE4BF4" w:rsidP="00EE4BF4">
      <w:pPr>
        <w:pStyle w:val="normalformulaire"/>
        <w:rPr>
          <w:szCs w:val="16"/>
        </w:rPr>
      </w:pPr>
      <w:r>
        <w:rPr>
          <w:szCs w:val="16"/>
        </w:rPr>
        <w:t>Pièces à fournir dans le cas des procédures formalisées :</w:t>
      </w:r>
    </w:p>
    <w:p w14:paraId="3F045340" w14:textId="77777777" w:rsidR="00EE4BF4" w:rsidRDefault="00EE4BF4" w:rsidP="00EE4BF4">
      <w:pPr>
        <w:pStyle w:val="normalformulaire"/>
        <w:rPr>
          <w:szCs w:val="16"/>
        </w:rPr>
      </w:pPr>
    </w:p>
    <w:p w14:paraId="23FA99BD" w14:textId="77777777" w:rsidR="00EE4BF4" w:rsidRDefault="00EE4BF4" w:rsidP="00EE4BF4">
      <w:pPr>
        <w:pStyle w:val="normalformulaire"/>
        <w:numPr>
          <w:ilvl w:val="0"/>
          <w:numId w:val="4"/>
        </w:numPr>
        <w:rPr>
          <w:szCs w:val="16"/>
        </w:rPr>
      </w:pPr>
      <w:r>
        <w:rPr>
          <w:szCs w:val="16"/>
        </w:rPr>
        <w:t>Délibération de l’organe compétent autorisant l’exécutif à passer les marchés en procédure adaptée</w:t>
      </w:r>
    </w:p>
    <w:p w14:paraId="5FE8B92E" w14:textId="77777777" w:rsidR="00EE4BF4" w:rsidRDefault="00EE4BF4" w:rsidP="00EE4BF4">
      <w:pPr>
        <w:pStyle w:val="normalformulaire"/>
        <w:numPr>
          <w:ilvl w:val="0"/>
          <w:numId w:val="4"/>
        </w:numPr>
        <w:rPr>
          <w:szCs w:val="16"/>
        </w:rPr>
      </w:pPr>
      <w:r w:rsidRPr="00762668">
        <w:rPr>
          <w:szCs w:val="16"/>
        </w:rPr>
        <w:t xml:space="preserve">Rapport de présentation de la procédure de passation de marchés   </w:t>
      </w:r>
    </w:p>
    <w:p w14:paraId="7E150B86" w14:textId="77777777" w:rsidR="00EE4BF4" w:rsidRDefault="00EE4BF4" w:rsidP="00EE4BF4">
      <w:pPr>
        <w:pStyle w:val="normalformulaire"/>
        <w:numPr>
          <w:ilvl w:val="0"/>
          <w:numId w:val="4"/>
        </w:numPr>
        <w:rPr>
          <w:szCs w:val="16"/>
        </w:rPr>
      </w:pPr>
      <w:r>
        <w:rPr>
          <w:szCs w:val="16"/>
        </w:rPr>
        <w:t>Règlement de consultation</w:t>
      </w:r>
      <w:r w:rsidRPr="006A125E">
        <w:rPr>
          <w:szCs w:val="16"/>
        </w:rPr>
        <w:t xml:space="preserve"> </w:t>
      </w:r>
    </w:p>
    <w:p w14:paraId="08681084" w14:textId="77777777" w:rsidR="00EE4BF4" w:rsidRDefault="00EE4BF4" w:rsidP="00EE4BF4">
      <w:pPr>
        <w:pStyle w:val="normalformulaire"/>
        <w:numPr>
          <w:ilvl w:val="0"/>
          <w:numId w:val="4"/>
        </w:numPr>
        <w:rPr>
          <w:szCs w:val="16"/>
        </w:rPr>
      </w:pPr>
      <w:r w:rsidRPr="006A125E">
        <w:rPr>
          <w:szCs w:val="16"/>
        </w:rPr>
        <w:t>Notification aux candid</w:t>
      </w:r>
      <w:r>
        <w:rPr>
          <w:szCs w:val="16"/>
        </w:rPr>
        <w:t>ats évincés ou non retenus</w:t>
      </w:r>
    </w:p>
    <w:p w14:paraId="1B4E3CBF" w14:textId="77777777" w:rsidR="00EE4BF4" w:rsidRPr="006A125E" w:rsidRDefault="00EE4BF4" w:rsidP="00EE4BF4">
      <w:pPr>
        <w:pStyle w:val="normalformulaire"/>
        <w:numPr>
          <w:ilvl w:val="0"/>
          <w:numId w:val="4"/>
        </w:numPr>
        <w:rPr>
          <w:szCs w:val="16"/>
        </w:rPr>
      </w:pPr>
      <w:r>
        <w:rPr>
          <w:szCs w:val="16"/>
        </w:rPr>
        <w:t>L’avis d’attribution publié</w:t>
      </w:r>
    </w:p>
    <w:p w14:paraId="237D25FC" w14:textId="77777777" w:rsidR="00EE4BF4" w:rsidRPr="006A125E" w:rsidRDefault="00EE4BF4" w:rsidP="00EE4BF4">
      <w:pPr>
        <w:pStyle w:val="normalformulaire"/>
        <w:numPr>
          <w:ilvl w:val="0"/>
          <w:numId w:val="4"/>
        </w:numPr>
        <w:rPr>
          <w:szCs w:val="16"/>
        </w:rPr>
      </w:pPr>
      <w:r w:rsidRPr="006A125E">
        <w:rPr>
          <w:szCs w:val="16"/>
        </w:rPr>
        <w:t>Cahier</w:t>
      </w:r>
      <w:r>
        <w:rPr>
          <w:szCs w:val="16"/>
        </w:rPr>
        <w:t>s</w:t>
      </w:r>
      <w:r w:rsidRPr="006A125E">
        <w:rPr>
          <w:szCs w:val="16"/>
        </w:rPr>
        <w:t xml:space="preserve"> des clauses administratives générales et/ou particulières</w:t>
      </w:r>
      <w:r>
        <w:rPr>
          <w:szCs w:val="16"/>
        </w:rPr>
        <w:t xml:space="preserve"> (CCAP)</w:t>
      </w:r>
    </w:p>
    <w:p w14:paraId="1326E9AD" w14:textId="77777777" w:rsidR="00EE4BF4" w:rsidRDefault="00EE4BF4" w:rsidP="00EE4BF4">
      <w:pPr>
        <w:pStyle w:val="normalformulaire"/>
        <w:numPr>
          <w:ilvl w:val="0"/>
          <w:numId w:val="4"/>
        </w:numPr>
        <w:rPr>
          <w:szCs w:val="16"/>
        </w:rPr>
      </w:pPr>
      <w:r>
        <w:rPr>
          <w:szCs w:val="16"/>
        </w:rPr>
        <w:t>C</w:t>
      </w:r>
      <w:r w:rsidRPr="006A125E">
        <w:rPr>
          <w:szCs w:val="16"/>
        </w:rPr>
        <w:t>ahier</w:t>
      </w:r>
      <w:r>
        <w:rPr>
          <w:szCs w:val="16"/>
        </w:rPr>
        <w:t>s</w:t>
      </w:r>
      <w:r w:rsidRPr="006A125E">
        <w:rPr>
          <w:szCs w:val="16"/>
        </w:rPr>
        <w:t xml:space="preserve"> des clauses techniques générales et/ou particulières</w:t>
      </w:r>
      <w:r>
        <w:rPr>
          <w:szCs w:val="16"/>
        </w:rPr>
        <w:t xml:space="preserve"> (CCTP)</w:t>
      </w:r>
    </w:p>
    <w:p w14:paraId="56DF3D01" w14:textId="77777777" w:rsidR="00EE4BF4" w:rsidRDefault="00EE4BF4" w:rsidP="00EE4BF4">
      <w:pPr>
        <w:pStyle w:val="normalformulaire"/>
        <w:numPr>
          <w:ilvl w:val="0"/>
          <w:numId w:val="4"/>
        </w:numPr>
        <w:rPr>
          <w:szCs w:val="16"/>
        </w:rPr>
      </w:pPr>
      <w:r>
        <w:rPr>
          <w:szCs w:val="16"/>
        </w:rPr>
        <w:t>Registre des dépôts</w:t>
      </w:r>
      <w:r w:rsidRPr="00762668">
        <w:rPr>
          <w:szCs w:val="16"/>
        </w:rPr>
        <w:t xml:space="preserve"> </w:t>
      </w:r>
    </w:p>
    <w:p w14:paraId="4D34412E" w14:textId="77777777" w:rsidR="00EE4BF4" w:rsidRDefault="00EE4BF4" w:rsidP="00EE4BF4">
      <w:pPr>
        <w:pStyle w:val="normalformulaire"/>
        <w:numPr>
          <w:ilvl w:val="0"/>
          <w:numId w:val="4"/>
        </w:numPr>
        <w:rPr>
          <w:szCs w:val="16"/>
        </w:rPr>
      </w:pPr>
      <w:r>
        <w:rPr>
          <w:szCs w:val="16"/>
        </w:rPr>
        <w:t>AAPC</w:t>
      </w:r>
    </w:p>
    <w:p w14:paraId="68B5582D" w14:textId="77777777" w:rsidR="00EE4BF4" w:rsidRDefault="00EE4BF4" w:rsidP="00EE4BF4">
      <w:pPr>
        <w:pStyle w:val="normalformulaire"/>
        <w:numPr>
          <w:ilvl w:val="0"/>
          <w:numId w:val="4"/>
        </w:numPr>
        <w:rPr>
          <w:szCs w:val="16"/>
        </w:rPr>
      </w:pPr>
      <w:r w:rsidRPr="00762668">
        <w:rPr>
          <w:szCs w:val="16"/>
        </w:rPr>
        <w:lastRenderedPageBreak/>
        <w:t>P</w:t>
      </w:r>
      <w:r>
        <w:rPr>
          <w:szCs w:val="16"/>
        </w:rPr>
        <w:t xml:space="preserve">rocès-verbaux </w:t>
      </w:r>
      <w:r w:rsidRPr="00762668">
        <w:rPr>
          <w:szCs w:val="16"/>
        </w:rPr>
        <w:t xml:space="preserve"> de la commission d'appels d'offre</w:t>
      </w:r>
      <w:r>
        <w:rPr>
          <w:szCs w:val="16"/>
        </w:rPr>
        <w:t xml:space="preserve"> ou de la commission des marchés</w:t>
      </w:r>
      <w:r w:rsidRPr="00762668">
        <w:rPr>
          <w:szCs w:val="16"/>
        </w:rPr>
        <w:t xml:space="preserve"> retraçant l’ouverture des plis et le jugement des offres </w:t>
      </w:r>
      <w:r>
        <w:rPr>
          <w:szCs w:val="16"/>
        </w:rPr>
        <w:t>(dont c</w:t>
      </w:r>
      <w:r w:rsidRPr="006A125E">
        <w:rPr>
          <w:szCs w:val="16"/>
        </w:rPr>
        <w:t>ritères d’évaluation de l’aptitude des soumissionnaires</w:t>
      </w:r>
      <w:r>
        <w:rPr>
          <w:szCs w:val="16"/>
        </w:rPr>
        <w:t>)</w:t>
      </w:r>
    </w:p>
    <w:p w14:paraId="1004A7B8" w14:textId="77777777" w:rsidR="00EE4BF4" w:rsidRDefault="00EE4BF4" w:rsidP="00EE4BF4">
      <w:pPr>
        <w:pStyle w:val="normalformulaire"/>
        <w:numPr>
          <w:ilvl w:val="0"/>
          <w:numId w:val="4"/>
        </w:numPr>
        <w:rPr>
          <w:szCs w:val="16"/>
        </w:rPr>
      </w:pPr>
      <w:r>
        <w:rPr>
          <w:szCs w:val="16"/>
        </w:rPr>
        <w:t xml:space="preserve">Le cas échéant, analyse des candidatures et résultat </w:t>
      </w:r>
    </w:p>
    <w:p w14:paraId="1DA2EA81" w14:textId="77777777" w:rsidR="00EE4BF4" w:rsidRPr="00DD2882" w:rsidRDefault="00EE4BF4" w:rsidP="00EE4BF4">
      <w:pPr>
        <w:pStyle w:val="normalformulaire"/>
        <w:numPr>
          <w:ilvl w:val="0"/>
          <w:numId w:val="4"/>
        </w:numPr>
        <w:rPr>
          <w:szCs w:val="16"/>
        </w:rPr>
      </w:pPr>
      <w:r w:rsidRPr="00035BC4">
        <w:rPr>
          <w:rFonts w:cs="Arial"/>
          <w:szCs w:val="16"/>
        </w:rPr>
        <w:t>Rapport d’analyse des offres</w:t>
      </w:r>
    </w:p>
    <w:p w14:paraId="0E0B143C" w14:textId="3E73EA2D" w:rsidR="00EE4BF4" w:rsidRPr="00035BC4" w:rsidRDefault="00EE4BF4" w:rsidP="00EE4BF4">
      <w:pPr>
        <w:pStyle w:val="normalformulaire"/>
        <w:numPr>
          <w:ilvl w:val="0"/>
          <w:numId w:val="4"/>
        </w:numPr>
        <w:rPr>
          <w:szCs w:val="16"/>
        </w:rPr>
      </w:pPr>
      <w:r w:rsidRPr="00035BC4">
        <w:rPr>
          <w:rFonts w:cs="Arial"/>
          <w:szCs w:val="16"/>
        </w:rPr>
        <w:t xml:space="preserve">Notification de l’attribution du marché d’un montant supérieur à </w:t>
      </w:r>
      <w:r w:rsidR="00665A5B">
        <w:rPr>
          <w:rFonts w:cs="Arial"/>
          <w:szCs w:val="16"/>
        </w:rPr>
        <w:t>40</w:t>
      </w:r>
      <w:r w:rsidRPr="00035BC4">
        <w:rPr>
          <w:rFonts w:cs="Arial"/>
          <w:szCs w:val="16"/>
        </w:rPr>
        <w:t xml:space="preserve"> 000 € HT</w:t>
      </w:r>
    </w:p>
    <w:p w14:paraId="5A13EC34" w14:textId="77777777" w:rsidR="00EE4BF4" w:rsidRPr="00EE4BF4" w:rsidRDefault="00EE4BF4" w:rsidP="00EE4BF4">
      <w:pPr>
        <w:pStyle w:val="normalformulaire"/>
        <w:numPr>
          <w:ilvl w:val="0"/>
          <w:numId w:val="4"/>
        </w:numPr>
        <w:rPr>
          <w:szCs w:val="16"/>
        </w:rPr>
      </w:pPr>
      <w:r w:rsidRPr="00CD1E79">
        <w:rPr>
          <w:rFonts w:cs="Arial"/>
          <w:szCs w:val="16"/>
        </w:rPr>
        <w:t>Notification aux candidats non retenus</w:t>
      </w:r>
    </w:p>
    <w:p w14:paraId="49597FC0" w14:textId="77777777" w:rsidR="00EE4BF4" w:rsidRPr="00035BC4" w:rsidRDefault="00EE4BF4" w:rsidP="00EE4BF4">
      <w:pPr>
        <w:pStyle w:val="normalformulaire"/>
        <w:numPr>
          <w:ilvl w:val="0"/>
          <w:numId w:val="4"/>
        </w:numPr>
        <w:rPr>
          <w:szCs w:val="16"/>
        </w:rPr>
      </w:pPr>
      <w:r w:rsidRPr="00035BC4">
        <w:rPr>
          <w:rFonts w:cs="Arial"/>
          <w:szCs w:val="16"/>
        </w:rPr>
        <w:t>Le cas échéant, avenants signés ou décision modificative signée</w:t>
      </w:r>
    </w:p>
    <w:p w14:paraId="0986C211" w14:textId="77777777" w:rsidR="00EE4BF4" w:rsidRPr="00035BC4" w:rsidRDefault="00EE4BF4" w:rsidP="00EE4BF4">
      <w:pPr>
        <w:pStyle w:val="normalformulaire"/>
        <w:numPr>
          <w:ilvl w:val="0"/>
          <w:numId w:val="4"/>
        </w:numPr>
        <w:rPr>
          <w:szCs w:val="16"/>
        </w:rPr>
      </w:pPr>
      <w:r w:rsidRPr="00035BC4">
        <w:rPr>
          <w:rFonts w:cs="Arial"/>
          <w:szCs w:val="16"/>
        </w:rPr>
        <w:t>Acte d’engagement ou contrat</w:t>
      </w:r>
    </w:p>
    <w:p w14:paraId="11CFCD70" w14:textId="77777777" w:rsidR="00EE4BF4" w:rsidRPr="00035BC4" w:rsidRDefault="00EE4BF4" w:rsidP="00EE4BF4">
      <w:pPr>
        <w:pStyle w:val="normalformulaire"/>
        <w:numPr>
          <w:ilvl w:val="0"/>
          <w:numId w:val="4"/>
        </w:numPr>
        <w:rPr>
          <w:szCs w:val="16"/>
        </w:rPr>
      </w:pPr>
      <w:r w:rsidRPr="00035BC4">
        <w:rPr>
          <w:rFonts w:cs="Arial"/>
          <w:szCs w:val="16"/>
        </w:rPr>
        <w:t>Acte de sous-traitance</w:t>
      </w:r>
    </w:p>
    <w:p w14:paraId="6C08EB32" w14:textId="77777777" w:rsidR="00EE4BF4" w:rsidRPr="00035BC4" w:rsidRDefault="00EE4BF4" w:rsidP="00EE4BF4">
      <w:pPr>
        <w:pStyle w:val="normalformulaire"/>
        <w:numPr>
          <w:ilvl w:val="0"/>
          <w:numId w:val="4"/>
        </w:numPr>
        <w:rPr>
          <w:szCs w:val="16"/>
        </w:rPr>
      </w:pPr>
      <w:r w:rsidRPr="00035BC4">
        <w:rPr>
          <w:rFonts w:cs="Arial"/>
          <w:szCs w:val="16"/>
        </w:rPr>
        <w:t>Ordres de service</w:t>
      </w:r>
    </w:p>
    <w:p w14:paraId="2D33CF22" w14:textId="77777777" w:rsidR="00EE4BF4" w:rsidRPr="00035BC4" w:rsidRDefault="00EE4BF4" w:rsidP="00EE4BF4">
      <w:pPr>
        <w:pStyle w:val="normalformulaire"/>
        <w:numPr>
          <w:ilvl w:val="0"/>
          <w:numId w:val="4"/>
        </w:numPr>
        <w:rPr>
          <w:szCs w:val="16"/>
        </w:rPr>
      </w:pPr>
      <w:r w:rsidRPr="00035BC4">
        <w:rPr>
          <w:rFonts w:cs="Arial"/>
          <w:szCs w:val="16"/>
        </w:rPr>
        <w:t>Mémoire technique</w:t>
      </w:r>
    </w:p>
    <w:p w14:paraId="379E0978" w14:textId="77777777" w:rsidR="00EE4BF4" w:rsidRPr="00DD2882" w:rsidRDefault="00EE4BF4" w:rsidP="00EE4BF4">
      <w:pPr>
        <w:pStyle w:val="normalformulaire"/>
        <w:numPr>
          <w:ilvl w:val="0"/>
          <w:numId w:val="4"/>
        </w:numPr>
        <w:rPr>
          <w:szCs w:val="16"/>
        </w:rPr>
      </w:pPr>
      <w:r w:rsidRPr="00035BC4">
        <w:rPr>
          <w:rFonts w:cs="Arial"/>
          <w:szCs w:val="16"/>
        </w:rPr>
        <w:t>DPGF</w:t>
      </w:r>
      <w:r>
        <w:rPr>
          <w:rFonts w:cs="Arial"/>
          <w:szCs w:val="16"/>
        </w:rPr>
        <w:t xml:space="preserve"> (décomposition du prix global et forfaitaire)</w:t>
      </w:r>
    </w:p>
    <w:p w14:paraId="44DE0A53" w14:textId="77777777" w:rsidR="00EE4BF4" w:rsidRPr="00CD1E79" w:rsidRDefault="00EE4BF4" w:rsidP="00EE4BF4">
      <w:pPr>
        <w:pStyle w:val="normalformulaire"/>
        <w:numPr>
          <w:ilvl w:val="0"/>
          <w:numId w:val="4"/>
        </w:numPr>
        <w:rPr>
          <w:szCs w:val="16"/>
        </w:rPr>
      </w:pPr>
      <w:r>
        <w:rPr>
          <w:szCs w:val="16"/>
        </w:rPr>
        <w:t>P</w:t>
      </w:r>
      <w:r w:rsidRPr="00762668">
        <w:rPr>
          <w:szCs w:val="16"/>
        </w:rPr>
        <w:t xml:space="preserve">reuve de </w:t>
      </w:r>
      <w:r>
        <w:rPr>
          <w:szCs w:val="16"/>
        </w:rPr>
        <w:t>transmission</w:t>
      </w:r>
      <w:r w:rsidRPr="00762668">
        <w:rPr>
          <w:szCs w:val="16"/>
        </w:rPr>
        <w:t xml:space="preserve"> au contrôle de légalité</w:t>
      </w:r>
    </w:p>
    <w:p w14:paraId="153EE1CE" w14:textId="77777777" w:rsidR="00EE4BF4" w:rsidRPr="00762668" w:rsidRDefault="00EE4BF4" w:rsidP="00EE4BF4">
      <w:pPr>
        <w:pStyle w:val="normalformulaire"/>
        <w:rPr>
          <w:szCs w:val="16"/>
        </w:rPr>
      </w:pPr>
    </w:p>
    <w:p w14:paraId="28695289" w14:textId="77777777" w:rsidR="00EE4BF4" w:rsidRPr="006A125E" w:rsidRDefault="00EE4BF4" w:rsidP="00EE4BF4">
      <w:pPr>
        <w:pStyle w:val="normalformulaire"/>
        <w:rPr>
          <w:szCs w:val="16"/>
        </w:rPr>
      </w:pPr>
      <w:r w:rsidRPr="00762668">
        <w:rPr>
          <w:szCs w:val="16"/>
        </w:rPr>
        <w:t>L</w:t>
      </w:r>
      <w:r>
        <w:rPr>
          <w:szCs w:val="16"/>
        </w:rPr>
        <w:t xml:space="preserve">e cas échéant le(s) avenant(s) ou décisions modificatives </w:t>
      </w:r>
    </w:p>
    <w:p w14:paraId="6B901C2C" w14:textId="77777777" w:rsidR="00EE4BF4" w:rsidRDefault="00EE4BF4" w:rsidP="00EE4BF4">
      <w:pPr>
        <w:pStyle w:val="normalformulaire"/>
        <w:rPr>
          <w:i/>
          <w:szCs w:val="16"/>
        </w:rPr>
      </w:pPr>
    </w:p>
    <w:p w14:paraId="1295ABFD" w14:textId="77777777" w:rsidR="00EE4BF4" w:rsidRDefault="00EE4BF4" w:rsidP="00EE4BF4">
      <w:pPr>
        <w:pStyle w:val="normalformulaire"/>
        <w:rPr>
          <w:i/>
          <w:szCs w:val="16"/>
        </w:rPr>
      </w:pPr>
    </w:p>
    <w:p w14:paraId="12F3C0E2" w14:textId="77777777" w:rsidR="00EE4BF4" w:rsidRDefault="00EE4BF4" w:rsidP="00EE4BF4">
      <w:pPr>
        <w:pStyle w:val="normalformulaire"/>
        <w:rPr>
          <w:szCs w:val="16"/>
        </w:rPr>
      </w:pPr>
      <w:r>
        <w:rPr>
          <w:szCs w:val="16"/>
        </w:rPr>
        <w:t>Pièces à fournir dans le cas des procédures adaptées :</w:t>
      </w:r>
    </w:p>
    <w:p w14:paraId="2C3B6BE1" w14:textId="77777777" w:rsidR="00EE4BF4" w:rsidRDefault="00EE4BF4" w:rsidP="00EE4BF4">
      <w:pPr>
        <w:pStyle w:val="normalformulaire"/>
        <w:rPr>
          <w:szCs w:val="16"/>
        </w:rPr>
      </w:pPr>
    </w:p>
    <w:p w14:paraId="7EA65F0A" w14:textId="77777777" w:rsidR="00EE4BF4" w:rsidRDefault="00EE4BF4" w:rsidP="00EE4BF4">
      <w:pPr>
        <w:pStyle w:val="normalformulaire"/>
        <w:numPr>
          <w:ilvl w:val="0"/>
          <w:numId w:val="4"/>
        </w:numPr>
        <w:rPr>
          <w:szCs w:val="16"/>
        </w:rPr>
      </w:pPr>
      <w:r w:rsidRPr="006A125E">
        <w:rPr>
          <w:szCs w:val="16"/>
        </w:rPr>
        <w:t>Notification aux candid</w:t>
      </w:r>
      <w:r>
        <w:rPr>
          <w:szCs w:val="16"/>
        </w:rPr>
        <w:t xml:space="preserve">ats évincés ou non retenus </w:t>
      </w:r>
    </w:p>
    <w:p w14:paraId="4F990DB3" w14:textId="77777777" w:rsidR="00EE4BF4" w:rsidRDefault="00EE4BF4" w:rsidP="00EE4BF4">
      <w:pPr>
        <w:pStyle w:val="normalformulaire"/>
        <w:numPr>
          <w:ilvl w:val="0"/>
          <w:numId w:val="4"/>
        </w:numPr>
        <w:rPr>
          <w:szCs w:val="16"/>
        </w:rPr>
      </w:pPr>
      <w:r w:rsidRPr="006A125E">
        <w:rPr>
          <w:szCs w:val="16"/>
        </w:rPr>
        <w:t>C</w:t>
      </w:r>
      <w:r>
        <w:rPr>
          <w:szCs w:val="16"/>
        </w:rPr>
        <w:t xml:space="preserve">ahier des charges </w:t>
      </w:r>
    </w:p>
    <w:p w14:paraId="3DAF6AAA" w14:textId="77777777" w:rsidR="00EE4BF4" w:rsidRDefault="00EE4BF4" w:rsidP="00EE4BF4">
      <w:pPr>
        <w:pStyle w:val="normalformulaire"/>
        <w:numPr>
          <w:ilvl w:val="0"/>
          <w:numId w:val="4"/>
        </w:numPr>
        <w:rPr>
          <w:szCs w:val="16"/>
        </w:rPr>
      </w:pPr>
      <w:r>
        <w:rPr>
          <w:szCs w:val="16"/>
        </w:rPr>
        <w:t>Analyse des offres (document de mise en concurrence)</w:t>
      </w:r>
    </w:p>
    <w:p w14:paraId="0D9BBF0C" w14:textId="77777777" w:rsidR="00EE4BF4" w:rsidRDefault="00EE4BF4" w:rsidP="00EE4BF4">
      <w:pPr>
        <w:pStyle w:val="normalformulaire"/>
        <w:numPr>
          <w:ilvl w:val="0"/>
          <w:numId w:val="4"/>
        </w:numPr>
        <w:rPr>
          <w:szCs w:val="16"/>
        </w:rPr>
      </w:pPr>
      <w:r>
        <w:rPr>
          <w:szCs w:val="16"/>
        </w:rPr>
        <w:t>Devis estimatif (document de mise en concurrence)</w:t>
      </w:r>
    </w:p>
    <w:p w14:paraId="2AFCE72F" w14:textId="77777777" w:rsidR="00EE4BF4" w:rsidRDefault="00EE4BF4" w:rsidP="00EE4BF4">
      <w:pPr>
        <w:pStyle w:val="normalformulaire"/>
        <w:ind w:left="720"/>
        <w:rPr>
          <w:szCs w:val="16"/>
        </w:rPr>
      </w:pPr>
    </w:p>
    <w:p w14:paraId="433DB5EA" w14:textId="77777777" w:rsidR="00EE4BF4" w:rsidRPr="006A125E" w:rsidRDefault="00EE4BF4" w:rsidP="00EE4BF4">
      <w:pPr>
        <w:pStyle w:val="normalformulaire"/>
        <w:rPr>
          <w:szCs w:val="16"/>
        </w:rPr>
      </w:pPr>
    </w:p>
    <w:p w14:paraId="3178A28F" w14:textId="77777777" w:rsidR="00EE4BF4" w:rsidRPr="006A125E" w:rsidRDefault="00EE4BF4" w:rsidP="00EE4BF4">
      <w:pPr>
        <w:pStyle w:val="normalformulaire"/>
        <w:rPr>
          <w:szCs w:val="16"/>
        </w:rPr>
      </w:pPr>
      <w:r>
        <w:rPr>
          <w:i/>
          <w:szCs w:val="16"/>
        </w:rPr>
        <w:t xml:space="preserve"> </w:t>
      </w:r>
      <w:r w:rsidRPr="00762668">
        <w:rPr>
          <w:szCs w:val="16"/>
        </w:rPr>
        <w:t>L</w:t>
      </w:r>
      <w:r>
        <w:rPr>
          <w:szCs w:val="16"/>
        </w:rPr>
        <w:t xml:space="preserve">e cas échéant le(s) avenant(s) ou décisions modificatives. </w:t>
      </w:r>
    </w:p>
    <w:p w14:paraId="7C010589" w14:textId="77777777" w:rsidR="00EE4BF4" w:rsidRDefault="00EE4BF4" w:rsidP="00EE4BF4">
      <w:pPr>
        <w:pStyle w:val="normalformulaire"/>
        <w:rPr>
          <w:i/>
          <w:szCs w:val="16"/>
        </w:rPr>
      </w:pPr>
    </w:p>
    <w:p w14:paraId="4E3E64CF" w14:textId="77777777" w:rsidR="00EE4BF4" w:rsidRPr="00EE4BF4" w:rsidRDefault="00EE4BF4" w:rsidP="00EE4BF4">
      <w:pPr>
        <w:pStyle w:val="normalformulaire"/>
        <w:rPr>
          <w:b/>
          <w:i/>
          <w:szCs w:val="16"/>
        </w:rPr>
      </w:pPr>
      <w:r w:rsidRPr="00EE4BF4">
        <w:rPr>
          <w:b/>
          <w:i/>
          <w:szCs w:val="16"/>
        </w:rPr>
        <w:t>NB : selon la nature du marché, d’autres documents pourront être ré</w:t>
      </w:r>
      <w:r>
        <w:rPr>
          <w:b/>
          <w:i/>
          <w:szCs w:val="16"/>
        </w:rPr>
        <w:t>c</w:t>
      </w:r>
      <w:r w:rsidRPr="00EE4BF4">
        <w:rPr>
          <w:b/>
          <w:i/>
          <w:szCs w:val="16"/>
        </w:rPr>
        <w:t>lamés.</w:t>
      </w:r>
    </w:p>
    <w:p w14:paraId="4AAE45C5" w14:textId="77777777" w:rsidR="00162825" w:rsidRDefault="00162825" w:rsidP="00F64EA7">
      <w:pPr>
        <w:pStyle w:val="normalformulaire"/>
        <w:rPr>
          <w:i/>
          <w:szCs w:val="16"/>
        </w:rPr>
      </w:pPr>
    </w:p>
    <w:p w14:paraId="1AB777FA" w14:textId="77777777" w:rsidR="00162825" w:rsidRPr="006A125E" w:rsidRDefault="00162825" w:rsidP="00162825">
      <w:pPr>
        <w:pStyle w:val="normalformulaire"/>
        <w:rPr>
          <w:szCs w:val="16"/>
        </w:rPr>
      </w:pPr>
      <w:r w:rsidRPr="00762668">
        <w:rPr>
          <w:szCs w:val="16"/>
        </w:rPr>
        <w:t>L</w:t>
      </w:r>
      <w:r>
        <w:rPr>
          <w:szCs w:val="16"/>
        </w:rPr>
        <w:t>e cas échéant le(s) avenant(s)</w:t>
      </w:r>
      <w:r w:rsidR="0084341A">
        <w:rPr>
          <w:szCs w:val="16"/>
        </w:rPr>
        <w:t xml:space="preserve"> ou décisions modificatives.</w:t>
      </w:r>
    </w:p>
    <w:p w14:paraId="0B826A65" w14:textId="77777777" w:rsidR="00162825" w:rsidRPr="006A125E" w:rsidRDefault="00162825" w:rsidP="00F64EA7">
      <w:pPr>
        <w:pStyle w:val="normalformulaire"/>
        <w:rPr>
          <w:i/>
          <w:szCs w:val="16"/>
        </w:rPr>
      </w:pPr>
    </w:p>
    <w:p w14:paraId="25385D7D" w14:textId="77777777" w:rsidR="009D1C42" w:rsidRDefault="009D1C42" w:rsidP="00F64EA7">
      <w:pPr>
        <w:pStyle w:val="normalformulaire"/>
        <w:rPr>
          <w:szCs w:val="16"/>
        </w:rPr>
      </w:pPr>
    </w:p>
    <w:p w14:paraId="7E67521B" w14:textId="77777777" w:rsidR="006B71E6" w:rsidRPr="00D54167" w:rsidRDefault="006B71E6" w:rsidP="00F64EA7">
      <w:pPr>
        <w:pStyle w:val="normalformulaire"/>
        <w:rPr>
          <w:szCs w:val="16"/>
        </w:rPr>
      </w:pPr>
    </w:p>
    <w:tbl>
      <w:tblPr>
        <w:tblStyle w:val="Grilledutableau"/>
        <w:tblpPr w:leftFromText="141" w:rightFromText="141" w:vertAnchor="text" w:horzAnchor="margin" w:tblpY="-13"/>
        <w:tblW w:w="0" w:type="auto"/>
        <w:tblLook w:val="04A0" w:firstRow="1" w:lastRow="0" w:firstColumn="1" w:lastColumn="0" w:noHBand="0" w:noVBand="1"/>
      </w:tblPr>
      <w:tblGrid>
        <w:gridCol w:w="10666"/>
      </w:tblGrid>
      <w:tr w:rsidR="009D1C42" w14:paraId="2EC3CAD6" w14:textId="77777777" w:rsidTr="00F64EA7">
        <w:trPr>
          <w:trHeight w:val="411"/>
        </w:trPr>
        <w:tc>
          <w:tcPr>
            <w:tcW w:w="10881" w:type="dxa"/>
            <w:shd w:val="clear" w:color="auto" w:fill="006666"/>
            <w:vAlign w:val="center"/>
          </w:tcPr>
          <w:p w14:paraId="5CC5E3DF" w14:textId="77777777" w:rsidR="009D1C42" w:rsidRPr="001252E3" w:rsidRDefault="009D1C42" w:rsidP="00F64EA7">
            <w:pPr>
              <w:pStyle w:val="Titredepartiedeformulaire"/>
              <w:keepNext w:val="0"/>
              <w:rPr>
                <w:lang w:val="fr-FR"/>
              </w:rPr>
            </w:pPr>
            <w:r>
              <w:rPr>
                <w:lang w:val="fr-FR"/>
              </w:rPr>
              <w:t>ATTESTATION et Engagements du representant legal</w:t>
            </w:r>
          </w:p>
        </w:tc>
      </w:tr>
      <w:tr w:rsidR="009D1C42" w14:paraId="1FDBB72C" w14:textId="77777777" w:rsidTr="00F64EA7">
        <w:trPr>
          <w:trHeight w:val="699"/>
        </w:trPr>
        <w:tc>
          <w:tcPr>
            <w:tcW w:w="10881" w:type="dxa"/>
            <w:shd w:val="clear" w:color="auto" w:fill="FFFFFF" w:themeFill="background1"/>
          </w:tcPr>
          <w:p w14:paraId="28495201" w14:textId="77777777" w:rsidR="009D1C42" w:rsidRPr="0011391C" w:rsidRDefault="007B3375" w:rsidP="00F64EA7">
            <w:pPr>
              <w:pStyle w:val="normalformulaire"/>
              <w:rPr>
                <w:szCs w:val="16"/>
              </w:rPr>
            </w:pPr>
            <w:sdt>
              <w:sdtPr>
                <w:rPr>
                  <w:szCs w:val="16"/>
                </w:rPr>
                <w:id w:val="-1699925169"/>
                <w14:checkbox>
                  <w14:checked w14:val="0"/>
                  <w14:checkedState w14:val="2612" w14:font="MS Gothic"/>
                  <w14:uncheckedState w14:val="2610" w14:font="MS Gothic"/>
                </w14:checkbox>
              </w:sdtPr>
              <w:sdtEndPr/>
              <w:sdtContent>
                <w:r w:rsidR="008B228D">
                  <w:rPr>
                    <w:rFonts w:ascii="MS Gothic" w:eastAsia="MS Gothic" w:hAnsi="MS Gothic" w:hint="eastAsia"/>
                    <w:szCs w:val="16"/>
                  </w:rPr>
                  <w:t>☐</w:t>
                </w:r>
              </w:sdtContent>
            </w:sdt>
            <w:r w:rsidR="009D1C42" w:rsidRPr="003C05F6">
              <w:rPr>
                <w:szCs w:val="16"/>
              </w:rPr>
              <w:t xml:space="preserve"> </w:t>
            </w:r>
            <w:r w:rsidR="009D1C42" w:rsidRPr="0011391C">
              <w:rPr>
                <w:b/>
                <w:szCs w:val="16"/>
              </w:rPr>
              <w:t>Je suis informé que dans le cas où il n’est pas possible d’établir le caractère raisonnable des coûts, par exemple si les pièces nécessaires ne sont pas jointes, la dépense ne pourra pas être retenue par le service instructeur. Je suis informé que le montant qui sera retenu par le service instructeur est établi en fonction du projet transmis sous réserve que l’opération ne connaisse pas de</w:t>
            </w:r>
            <w:r w:rsidR="009D1C42">
              <w:rPr>
                <w:b/>
                <w:szCs w:val="16"/>
              </w:rPr>
              <w:t xml:space="preserve"> changement substantiel, du respect des dispositions présentées dans ce document en particulier concernant l’avis d’appel public à concurrence  </w:t>
            </w:r>
            <w:r w:rsidR="009D1C42" w:rsidRPr="0011391C">
              <w:rPr>
                <w:b/>
                <w:szCs w:val="16"/>
              </w:rPr>
              <w:t>et</w:t>
            </w:r>
            <w:r w:rsidR="009D1C42">
              <w:rPr>
                <w:b/>
                <w:szCs w:val="16"/>
              </w:rPr>
              <w:t xml:space="preserve"> de l</w:t>
            </w:r>
            <w:r w:rsidR="009D1C42" w:rsidRPr="0011391C">
              <w:rPr>
                <w:b/>
                <w:szCs w:val="16"/>
              </w:rPr>
              <w:t>a régularité au regard des règles de la commande publique</w:t>
            </w:r>
            <w:r w:rsidR="009D1C42">
              <w:rPr>
                <w:szCs w:val="16"/>
              </w:rPr>
              <w:t>. Je m’engage à transmettre, au plus tard au moment de la première demande de paiement, les pièces attestant du respect des règles de la commande publique.</w:t>
            </w:r>
          </w:p>
        </w:tc>
      </w:tr>
    </w:tbl>
    <w:p w14:paraId="4B0EDF69" w14:textId="77777777" w:rsidR="009D1C42" w:rsidRPr="00D54167" w:rsidRDefault="009D1C42" w:rsidP="00F64EA7">
      <w:pPr>
        <w:pStyle w:val="normalformulaire"/>
        <w:rPr>
          <w:szCs w:val="16"/>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9D1C42" w14:paraId="59151EAE" w14:textId="77777777" w:rsidTr="00F64EA7">
        <w:trPr>
          <w:trHeight w:val="680"/>
        </w:trPr>
        <w:tc>
          <w:tcPr>
            <w:tcW w:w="2131" w:type="dxa"/>
            <w:shd w:val="clear" w:color="auto" w:fill="C4BC96" w:themeFill="background2" w:themeFillShade="BF"/>
            <w:vAlign w:val="center"/>
          </w:tcPr>
          <w:p w14:paraId="149DA37A" w14:textId="77777777" w:rsidR="009D1C42" w:rsidRDefault="009D1C42" w:rsidP="00F64EA7">
            <w:pPr>
              <w:pStyle w:val="normalformulaire"/>
              <w:jc w:val="left"/>
            </w:pPr>
            <w:r>
              <w:t>Je soussigné :</w:t>
            </w:r>
          </w:p>
          <w:p w14:paraId="7E953B1C" w14:textId="77777777" w:rsidR="009D1C42" w:rsidRPr="00A33410" w:rsidRDefault="009D1C42" w:rsidP="00F64EA7">
            <w:pPr>
              <w:pStyle w:val="normalformulaire"/>
              <w:jc w:val="left"/>
              <w:rPr>
                <w:i/>
              </w:rPr>
            </w:pPr>
            <w:r w:rsidRPr="00A33410">
              <w:rPr>
                <w:i/>
              </w:rPr>
              <w:t>(prénom, NOM</w:t>
            </w:r>
            <w:r>
              <w:rPr>
                <w:i/>
              </w:rPr>
              <w:t>)</w:t>
            </w:r>
          </w:p>
        </w:tc>
        <w:tc>
          <w:tcPr>
            <w:tcW w:w="2939" w:type="dxa"/>
            <w:gridSpan w:val="2"/>
            <w:shd w:val="clear" w:color="auto" w:fill="auto"/>
            <w:vAlign w:val="center"/>
          </w:tcPr>
          <w:p w14:paraId="3E099F6D" w14:textId="77777777" w:rsidR="009D1C42" w:rsidRDefault="007B3375" w:rsidP="00F64EA7">
            <w:pPr>
              <w:pStyle w:val="normalformulaire"/>
              <w:jc w:val="left"/>
            </w:pPr>
            <w:sdt>
              <w:sdtPr>
                <w:id w:val="1399245365"/>
                <w:showingPlcHdr/>
              </w:sdtPr>
              <w:sdtEndPr/>
              <w:sdtContent>
                <w:r w:rsidR="009D1C42">
                  <w:rPr>
                    <w:rFonts w:cs="Tahoma"/>
                  </w:rPr>
                  <w:t>__________________</w:t>
                </w:r>
              </w:sdtContent>
            </w:sdt>
          </w:p>
        </w:tc>
        <w:tc>
          <w:tcPr>
            <w:tcW w:w="2126" w:type="dxa"/>
            <w:gridSpan w:val="2"/>
            <w:shd w:val="clear" w:color="auto" w:fill="C4BC96" w:themeFill="background2" w:themeFillShade="BF"/>
            <w:vAlign w:val="center"/>
          </w:tcPr>
          <w:p w14:paraId="1235F4FD" w14:textId="77777777" w:rsidR="009D1C42" w:rsidRDefault="009D1C42" w:rsidP="00F64EA7">
            <w:pPr>
              <w:pStyle w:val="normalformulaire"/>
              <w:jc w:val="left"/>
            </w:pPr>
            <w:r>
              <w:t>Qualité :</w:t>
            </w:r>
          </w:p>
          <w:p w14:paraId="3B043FF6" w14:textId="77777777" w:rsidR="009D1C42" w:rsidRPr="00D54934" w:rsidRDefault="009D1C42" w:rsidP="00F64EA7">
            <w:pPr>
              <w:pStyle w:val="normalformulaire"/>
              <w:jc w:val="left"/>
              <w:rPr>
                <w:i/>
              </w:rPr>
            </w:pPr>
            <w:r w:rsidRPr="00D54934">
              <w:rPr>
                <w:i/>
              </w:rPr>
              <w:t>(Président…)</w:t>
            </w:r>
          </w:p>
        </w:tc>
        <w:tc>
          <w:tcPr>
            <w:tcW w:w="3461" w:type="dxa"/>
            <w:vAlign w:val="center"/>
          </w:tcPr>
          <w:p w14:paraId="2D16A718" w14:textId="77777777" w:rsidR="009D1C42" w:rsidRDefault="007B3375" w:rsidP="00F64EA7">
            <w:pPr>
              <w:pStyle w:val="normalformulaire"/>
              <w:jc w:val="left"/>
            </w:pPr>
            <w:sdt>
              <w:sdtPr>
                <w:id w:val="-1128777334"/>
                <w:showingPlcHdr/>
              </w:sdtPr>
              <w:sdtEndPr/>
              <w:sdtContent>
                <w:r w:rsidR="009D1C42">
                  <w:rPr>
                    <w:rFonts w:cs="Tahoma"/>
                  </w:rPr>
                  <w:t>__________________</w:t>
                </w:r>
              </w:sdtContent>
            </w:sdt>
          </w:p>
        </w:tc>
      </w:tr>
      <w:tr w:rsidR="009D1C42" w14:paraId="2D0C8983" w14:textId="77777777" w:rsidTr="00F64EA7">
        <w:trPr>
          <w:trHeight w:val="373"/>
        </w:trPr>
        <w:tc>
          <w:tcPr>
            <w:tcW w:w="10657" w:type="dxa"/>
            <w:gridSpan w:val="6"/>
            <w:shd w:val="clear" w:color="auto" w:fill="C4BC96" w:themeFill="background2" w:themeFillShade="BF"/>
            <w:vAlign w:val="center"/>
          </w:tcPr>
          <w:p w14:paraId="1A46E6AF" w14:textId="77777777" w:rsidR="009D1C42" w:rsidRDefault="009D1C42" w:rsidP="00F64EA7">
            <w:pPr>
              <w:pStyle w:val="normalformulaire"/>
            </w:pPr>
            <w:r>
              <w:t>Certifie exactes et sincères les informations mentionnées.</w:t>
            </w:r>
          </w:p>
        </w:tc>
      </w:tr>
      <w:tr w:rsidR="009D1C42" w14:paraId="4A6B7A53" w14:textId="77777777" w:rsidTr="00F64EA7">
        <w:trPr>
          <w:trHeight w:val="802"/>
        </w:trPr>
        <w:tc>
          <w:tcPr>
            <w:tcW w:w="3085" w:type="dxa"/>
            <w:gridSpan w:val="2"/>
            <w:shd w:val="clear" w:color="auto" w:fill="auto"/>
          </w:tcPr>
          <w:p w14:paraId="55043A6F" w14:textId="77777777" w:rsidR="009D1C42" w:rsidRDefault="009D1C42" w:rsidP="00F64EA7">
            <w:pPr>
              <w:pStyle w:val="normalformulaire"/>
              <w:jc w:val="left"/>
            </w:pPr>
            <w:r>
              <w:t xml:space="preserve">Fait à : </w:t>
            </w:r>
          </w:p>
          <w:p w14:paraId="1E4297FB" w14:textId="77777777" w:rsidR="009D1C42" w:rsidRDefault="009D1C42" w:rsidP="00F64EA7">
            <w:pPr>
              <w:pStyle w:val="normalformulaire"/>
              <w:jc w:val="left"/>
            </w:pPr>
          </w:p>
          <w:p w14:paraId="7BCD41FC" w14:textId="77777777" w:rsidR="009D1C42" w:rsidRPr="00102F8E" w:rsidRDefault="009D1C42" w:rsidP="00F64EA7">
            <w:pPr>
              <w:pStyle w:val="normalformulaire"/>
              <w:jc w:val="left"/>
            </w:pPr>
            <w:r w:rsidRPr="00102F8E">
              <w:t>Le :</w:t>
            </w:r>
            <w:r>
              <w:t xml:space="preserve"> </w:t>
            </w:r>
          </w:p>
        </w:tc>
        <w:tc>
          <w:tcPr>
            <w:tcW w:w="3544" w:type="dxa"/>
            <w:gridSpan w:val="2"/>
            <w:shd w:val="clear" w:color="auto" w:fill="auto"/>
          </w:tcPr>
          <w:p w14:paraId="0C695D88" w14:textId="77777777" w:rsidR="009D1C42" w:rsidRDefault="009D1C42" w:rsidP="00F64EA7">
            <w:pPr>
              <w:pStyle w:val="normalformulaire"/>
              <w:jc w:val="left"/>
            </w:pPr>
            <w:r>
              <w:t>Cachet de la structure :</w:t>
            </w:r>
          </w:p>
        </w:tc>
        <w:tc>
          <w:tcPr>
            <w:tcW w:w="4028" w:type="dxa"/>
            <w:gridSpan w:val="2"/>
            <w:shd w:val="clear" w:color="auto" w:fill="auto"/>
          </w:tcPr>
          <w:p w14:paraId="4135DCFC" w14:textId="77777777" w:rsidR="009D1C42" w:rsidRDefault="009D1C42" w:rsidP="00F64EA7">
            <w:pPr>
              <w:pStyle w:val="normalformulaire"/>
              <w:jc w:val="left"/>
            </w:pPr>
            <w:r>
              <w:t>Signature du représentant légal :</w:t>
            </w:r>
          </w:p>
        </w:tc>
      </w:tr>
    </w:tbl>
    <w:p w14:paraId="1840A6A2" w14:textId="77777777" w:rsidR="009D1C42" w:rsidRDefault="009D1C42" w:rsidP="00F64EA7">
      <w:pPr>
        <w:tabs>
          <w:tab w:val="left" w:pos="0"/>
          <w:tab w:val="left" w:pos="357"/>
        </w:tabs>
        <w:spacing w:before="113"/>
        <w:jc w:val="both"/>
        <w:rPr>
          <w:rFonts w:ascii="Tahoma" w:hAnsi="Tahoma"/>
          <w:sz w:val="16"/>
          <w:szCs w:val="16"/>
        </w:rPr>
      </w:pPr>
      <w:r>
        <w:rPr>
          <w:rFonts w:ascii="Tahoma" w:hAnsi="Tahoma"/>
          <w:sz w:val="16"/>
          <w:szCs w:val="16"/>
        </w:rPr>
        <w:t xml:space="preserve">L'ensemble des informations recueillies dans le présent formulaire font l'objet d'un traitement informatique destiné à la gestion de mon dossier de demande d'aide. Les destinataires des données sont l'Agence de services et de paiement (ASP), le Ministère en charge de l'agriculture et la région </w:t>
      </w:r>
      <w:r w:rsidR="00162825">
        <w:rPr>
          <w:rFonts w:ascii="Tahoma" w:hAnsi="Tahoma"/>
          <w:sz w:val="16"/>
          <w:szCs w:val="16"/>
        </w:rPr>
        <w:t>Guadeloupe</w:t>
      </w:r>
      <w:r>
        <w:rPr>
          <w:rFonts w:ascii="Tahoma" w:hAnsi="Tahoma"/>
          <w:sz w:val="16"/>
          <w:szCs w:val="16"/>
        </w:rPr>
        <w:t xml:space="preserve">. Conformément à la loi « informatique et libertés » n°78-17 du 6 janvier 1978, je bénéficie d'un droit d'accès et de rectification aux informations à caractère personnel me concernant. Si je souhaite exercer </w:t>
      </w:r>
      <w:r>
        <w:rPr>
          <w:rFonts w:ascii="Tahoma" w:hAnsi="Tahoma"/>
          <w:sz w:val="16"/>
          <w:szCs w:val="16"/>
        </w:rPr>
        <w:lastRenderedPageBreak/>
        <w:t>ce droit et obtenir communication des informations me concernant, je peux m'adresser au Conseil régional de</w:t>
      </w:r>
      <w:r w:rsidR="00162825">
        <w:rPr>
          <w:rFonts w:ascii="Tahoma" w:hAnsi="Tahoma"/>
          <w:sz w:val="16"/>
          <w:szCs w:val="16"/>
        </w:rPr>
        <w:t xml:space="preserve"> la Guadeloupe</w:t>
      </w:r>
      <w:r>
        <w:rPr>
          <w:rFonts w:ascii="Tahoma" w:hAnsi="Tahoma"/>
          <w:sz w:val="16"/>
          <w:szCs w:val="16"/>
        </w:rPr>
        <w:t>.</w:t>
      </w:r>
    </w:p>
    <w:p w14:paraId="03455E96" w14:textId="77777777" w:rsidR="009D1C42" w:rsidRPr="00D93911" w:rsidRDefault="009D1C42" w:rsidP="00F64EA7">
      <w:pPr>
        <w:pStyle w:val="normalformulaire"/>
        <w:rPr>
          <w:b/>
          <w:caps/>
          <w:color w:val="FFFFFF"/>
          <w:sz w:val="20"/>
          <w:szCs w:val="20"/>
          <w:highlight w:val="green"/>
          <w:shd w:val="clear" w:color="auto" w:fill="008080"/>
        </w:rPr>
      </w:pPr>
    </w:p>
    <w:p w14:paraId="174A49C8" w14:textId="77777777" w:rsidR="00F64EA7" w:rsidRDefault="00F64EA7"/>
    <w:sectPr w:rsidR="00F64EA7" w:rsidSect="006B71E6">
      <w:footnotePr>
        <w:pos w:val="beneathText"/>
      </w:footnotePr>
      <w:pgSz w:w="11906" w:h="16838" w:code="9"/>
      <w:pgMar w:top="851" w:right="720" w:bottom="289" w:left="510" w:header="113" w:footer="24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8030A" w14:textId="77777777" w:rsidR="007B3375" w:rsidRDefault="007B3375">
      <w:pPr>
        <w:spacing w:after="0" w:line="240" w:lineRule="auto"/>
      </w:pPr>
      <w:r>
        <w:separator/>
      </w:r>
    </w:p>
  </w:endnote>
  <w:endnote w:type="continuationSeparator" w:id="0">
    <w:p w14:paraId="11177513" w14:textId="77777777" w:rsidR="007B3375" w:rsidRDefault="007B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470A" w14:textId="77777777" w:rsidR="00393C82" w:rsidRPr="003C04D9" w:rsidRDefault="00393C82" w:rsidP="00F64EA7">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6F12FF">
      <w:rPr>
        <w:rFonts w:ascii="Calibri" w:hAnsi="Calibri" w:cs="Calibri"/>
        <w:bCs/>
        <w:noProof/>
        <w:sz w:val="20"/>
        <w:szCs w:val="20"/>
      </w:rPr>
      <w:t>1</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6F12FF">
      <w:rPr>
        <w:rFonts w:ascii="Calibri" w:hAnsi="Calibri" w:cs="Calibri"/>
        <w:bCs/>
        <w:noProof/>
        <w:sz w:val="20"/>
        <w:szCs w:val="20"/>
      </w:rPr>
      <w:t>1</w:t>
    </w:r>
    <w:r w:rsidRPr="003C04D9">
      <w:rPr>
        <w:rFonts w:ascii="Calibri" w:hAnsi="Calibri" w:cs="Calibri"/>
        <w:bCs/>
        <w:sz w:val="20"/>
        <w:szCs w:val="20"/>
      </w:rPr>
      <w:fldChar w:fldCharType="end"/>
    </w:r>
  </w:p>
  <w:p w14:paraId="648F3687" w14:textId="77777777" w:rsidR="00393C82" w:rsidRDefault="00393C82" w:rsidP="00F64EA7">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Pr>
        <w:rFonts w:ascii="Tahoma" w:hAnsi="Tahoma" w:cs="Tahoma"/>
        <w:color w:val="008080"/>
        <w:sz w:val="16"/>
        <w:szCs w:val="16"/>
      </w:rPr>
      <w:t>PDR de la Guadeloupe et St Martin – Formulaire commande publique V1 29/09/2016</w:t>
    </w:r>
  </w:p>
  <w:p w14:paraId="652BC876" w14:textId="77777777" w:rsidR="00393C82" w:rsidRPr="003A7DD0" w:rsidRDefault="00393C82" w:rsidP="00F64EA7">
    <w:pPr>
      <w:pStyle w:val="Pieddepage"/>
      <w:tabs>
        <w:tab w:val="clear" w:pos="4536"/>
        <w:tab w:val="clear" w:pos="9072"/>
        <w:tab w:val="center" w:pos="5115"/>
        <w:tab w:val="left" w:pos="5145"/>
        <w:tab w:val="right" w:pos="10335"/>
      </w:tabs>
      <w:ind w:right="30"/>
      <w:rPr>
        <w:rFonts w:ascii="Tahoma" w:hAnsi="Tahoma" w:cs="Tahoma"/>
        <w:color w:val="0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E1393" w14:textId="77777777" w:rsidR="007B3375" w:rsidRDefault="007B3375">
      <w:pPr>
        <w:spacing w:after="0" w:line="240" w:lineRule="auto"/>
      </w:pPr>
      <w:r>
        <w:separator/>
      </w:r>
    </w:p>
  </w:footnote>
  <w:footnote w:type="continuationSeparator" w:id="0">
    <w:p w14:paraId="38CB26B6" w14:textId="77777777" w:rsidR="007B3375" w:rsidRDefault="007B3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9588B"/>
    <w:multiLevelType w:val="hybridMultilevel"/>
    <w:tmpl w:val="24A8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041A82"/>
    <w:multiLevelType w:val="hybridMultilevel"/>
    <w:tmpl w:val="45540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D5EBE"/>
    <w:multiLevelType w:val="hybridMultilevel"/>
    <w:tmpl w:val="B6B84798"/>
    <w:lvl w:ilvl="0" w:tplc="040C0001">
      <w:start w:val="1"/>
      <w:numFmt w:val="bullet"/>
      <w:lvlText w:val=""/>
      <w:lvlJc w:val="left"/>
      <w:pPr>
        <w:ind w:left="809" w:hanging="360"/>
      </w:pPr>
      <w:rPr>
        <w:rFonts w:ascii="Symbol" w:hAnsi="Symbol" w:hint="default"/>
      </w:rPr>
    </w:lvl>
    <w:lvl w:ilvl="1" w:tplc="040C0003" w:tentative="1">
      <w:start w:val="1"/>
      <w:numFmt w:val="bullet"/>
      <w:lvlText w:val="o"/>
      <w:lvlJc w:val="left"/>
      <w:pPr>
        <w:ind w:left="1529" w:hanging="360"/>
      </w:pPr>
      <w:rPr>
        <w:rFonts w:ascii="Courier New" w:hAnsi="Courier New" w:cs="Courier New" w:hint="default"/>
      </w:rPr>
    </w:lvl>
    <w:lvl w:ilvl="2" w:tplc="040C0005" w:tentative="1">
      <w:start w:val="1"/>
      <w:numFmt w:val="bullet"/>
      <w:lvlText w:val=""/>
      <w:lvlJc w:val="left"/>
      <w:pPr>
        <w:ind w:left="2249" w:hanging="360"/>
      </w:pPr>
      <w:rPr>
        <w:rFonts w:ascii="Wingdings" w:hAnsi="Wingdings" w:hint="default"/>
      </w:rPr>
    </w:lvl>
    <w:lvl w:ilvl="3" w:tplc="040C0001" w:tentative="1">
      <w:start w:val="1"/>
      <w:numFmt w:val="bullet"/>
      <w:lvlText w:val=""/>
      <w:lvlJc w:val="left"/>
      <w:pPr>
        <w:ind w:left="2969" w:hanging="360"/>
      </w:pPr>
      <w:rPr>
        <w:rFonts w:ascii="Symbol" w:hAnsi="Symbol" w:hint="default"/>
      </w:rPr>
    </w:lvl>
    <w:lvl w:ilvl="4" w:tplc="040C0003" w:tentative="1">
      <w:start w:val="1"/>
      <w:numFmt w:val="bullet"/>
      <w:lvlText w:val="o"/>
      <w:lvlJc w:val="left"/>
      <w:pPr>
        <w:ind w:left="3689" w:hanging="360"/>
      </w:pPr>
      <w:rPr>
        <w:rFonts w:ascii="Courier New" w:hAnsi="Courier New" w:cs="Courier New" w:hint="default"/>
      </w:rPr>
    </w:lvl>
    <w:lvl w:ilvl="5" w:tplc="040C0005" w:tentative="1">
      <w:start w:val="1"/>
      <w:numFmt w:val="bullet"/>
      <w:lvlText w:val=""/>
      <w:lvlJc w:val="left"/>
      <w:pPr>
        <w:ind w:left="4409" w:hanging="360"/>
      </w:pPr>
      <w:rPr>
        <w:rFonts w:ascii="Wingdings" w:hAnsi="Wingdings" w:hint="default"/>
      </w:rPr>
    </w:lvl>
    <w:lvl w:ilvl="6" w:tplc="040C0001" w:tentative="1">
      <w:start w:val="1"/>
      <w:numFmt w:val="bullet"/>
      <w:lvlText w:val=""/>
      <w:lvlJc w:val="left"/>
      <w:pPr>
        <w:ind w:left="5129" w:hanging="360"/>
      </w:pPr>
      <w:rPr>
        <w:rFonts w:ascii="Symbol" w:hAnsi="Symbol" w:hint="default"/>
      </w:rPr>
    </w:lvl>
    <w:lvl w:ilvl="7" w:tplc="040C0003" w:tentative="1">
      <w:start w:val="1"/>
      <w:numFmt w:val="bullet"/>
      <w:lvlText w:val="o"/>
      <w:lvlJc w:val="left"/>
      <w:pPr>
        <w:ind w:left="5849" w:hanging="360"/>
      </w:pPr>
      <w:rPr>
        <w:rFonts w:ascii="Courier New" w:hAnsi="Courier New" w:cs="Courier New" w:hint="default"/>
      </w:rPr>
    </w:lvl>
    <w:lvl w:ilvl="8" w:tplc="040C0005" w:tentative="1">
      <w:start w:val="1"/>
      <w:numFmt w:val="bullet"/>
      <w:lvlText w:val=""/>
      <w:lvlJc w:val="left"/>
      <w:pPr>
        <w:ind w:left="6569" w:hanging="360"/>
      </w:pPr>
      <w:rPr>
        <w:rFonts w:ascii="Wingdings" w:hAnsi="Wingdings" w:hint="default"/>
      </w:rPr>
    </w:lvl>
  </w:abstractNum>
  <w:abstractNum w:abstractNumId="3" w15:restartNumberingAfterBreak="0">
    <w:nsid w:val="4C1A4736"/>
    <w:multiLevelType w:val="hybridMultilevel"/>
    <w:tmpl w:val="38C6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5545F3"/>
    <w:multiLevelType w:val="hybridMultilevel"/>
    <w:tmpl w:val="79D0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42"/>
    <w:rsid w:val="00070BDF"/>
    <w:rsid w:val="00162825"/>
    <w:rsid w:val="00173BB8"/>
    <w:rsid w:val="002A0BC1"/>
    <w:rsid w:val="002E2D80"/>
    <w:rsid w:val="00393C82"/>
    <w:rsid w:val="003A7FD2"/>
    <w:rsid w:val="00406AE5"/>
    <w:rsid w:val="00444C6C"/>
    <w:rsid w:val="004A583D"/>
    <w:rsid w:val="00503DD9"/>
    <w:rsid w:val="005170ED"/>
    <w:rsid w:val="005605CD"/>
    <w:rsid w:val="00565493"/>
    <w:rsid w:val="005844A7"/>
    <w:rsid w:val="005B26A5"/>
    <w:rsid w:val="00665A5B"/>
    <w:rsid w:val="006B71E6"/>
    <w:rsid w:val="006F12FF"/>
    <w:rsid w:val="007B3375"/>
    <w:rsid w:val="0083184D"/>
    <w:rsid w:val="0084341A"/>
    <w:rsid w:val="008B228D"/>
    <w:rsid w:val="00943612"/>
    <w:rsid w:val="009567E9"/>
    <w:rsid w:val="00975F6A"/>
    <w:rsid w:val="009D1C42"/>
    <w:rsid w:val="00A3259D"/>
    <w:rsid w:val="00A529CB"/>
    <w:rsid w:val="00AA4619"/>
    <w:rsid w:val="00AD1E07"/>
    <w:rsid w:val="00BA000D"/>
    <w:rsid w:val="00BC059C"/>
    <w:rsid w:val="00BF219A"/>
    <w:rsid w:val="00C07A2D"/>
    <w:rsid w:val="00C8701A"/>
    <w:rsid w:val="00CA422B"/>
    <w:rsid w:val="00CD1E79"/>
    <w:rsid w:val="00D04232"/>
    <w:rsid w:val="00D54507"/>
    <w:rsid w:val="00DD2882"/>
    <w:rsid w:val="00E234E6"/>
    <w:rsid w:val="00E30C08"/>
    <w:rsid w:val="00E3218D"/>
    <w:rsid w:val="00E4559A"/>
    <w:rsid w:val="00EA3068"/>
    <w:rsid w:val="00EA5889"/>
    <w:rsid w:val="00EE4BF4"/>
    <w:rsid w:val="00F64EA7"/>
    <w:rsid w:val="00F76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EFB1"/>
  <w15:docId w15:val="{152F7E85-A85F-4BC4-8904-C8A44A1E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7">
    <w:name w:val="heading 7"/>
    <w:basedOn w:val="Normal"/>
    <w:next w:val="Normal"/>
    <w:link w:val="Titre7Car"/>
    <w:uiPriority w:val="9"/>
    <w:semiHidden/>
    <w:unhideWhenUsed/>
    <w:qFormat/>
    <w:rsid w:val="009D1C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formulaire">
    <w:name w:val="normal formulaire"/>
    <w:basedOn w:val="Normal"/>
    <w:rsid w:val="009D1C42"/>
    <w:pPr>
      <w:suppressAutoHyphens/>
      <w:spacing w:after="0" w:line="240" w:lineRule="auto"/>
      <w:jc w:val="both"/>
    </w:pPr>
    <w:rPr>
      <w:rFonts w:ascii="Tahoma" w:eastAsia="Times New Roman" w:hAnsi="Tahoma" w:cs="Times New Roman"/>
      <w:sz w:val="16"/>
      <w:szCs w:val="24"/>
      <w:lang w:eastAsia="ar-SA"/>
    </w:rPr>
  </w:style>
  <w:style w:type="paragraph" w:customStyle="1" w:styleId="titreformulaire">
    <w:name w:val="titre formulaire"/>
    <w:basedOn w:val="Titre7"/>
    <w:link w:val="titreformulaireCar"/>
    <w:rsid w:val="009D1C42"/>
    <w:pPr>
      <w:keepLines w:val="0"/>
      <w:suppressAutoHyphens/>
      <w:spacing w:before="0" w:line="240" w:lineRule="auto"/>
      <w:jc w:val="both"/>
    </w:pPr>
    <w:rPr>
      <w:rFonts w:ascii="Tahoma" w:eastAsia="Times New Roman" w:hAnsi="Tahoma" w:cs="Times New Roman"/>
      <w:b/>
      <w:i w:val="0"/>
      <w:iCs w:val="0"/>
      <w:color w:val="FFFFFF"/>
      <w:sz w:val="20"/>
      <w:szCs w:val="20"/>
      <w:lang w:eastAsia="ar-SA"/>
    </w:rPr>
  </w:style>
  <w:style w:type="paragraph" w:styleId="Pieddepage">
    <w:name w:val="footer"/>
    <w:basedOn w:val="Normal"/>
    <w:link w:val="PieddepageCar"/>
    <w:uiPriority w:val="99"/>
    <w:rsid w:val="009D1C42"/>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uiPriority w:val="99"/>
    <w:rsid w:val="009D1C42"/>
    <w:rPr>
      <w:rFonts w:ascii="Times New Roman" w:eastAsia="Times New Roman" w:hAnsi="Times New Roman" w:cs="Times New Roman"/>
      <w:sz w:val="24"/>
      <w:szCs w:val="24"/>
      <w:lang w:eastAsia="ar-SA"/>
    </w:rPr>
  </w:style>
  <w:style w:type="table" w:styleId="Grilledutableau">
    <w:name w:val="Table Grid"/>
    <w:basedOn w:val="TableauNormal"/>
    <w:uiPriority w:val="59"/>
    <w:rsid w:val="009D1C42"/>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9D1C42"/>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9D1C42"/>
    <w:rPr>
      <w:rFonts w:ascii="Tahoma" w:eastAsia="Times New Roman" w:hAnsi="Tahoma" w:cs="Times New Roman"/>
      <w:b/>
      <w:caps/>
      <w:color w:val="FFFFFF"/>
      <w:sz w:val="20"/>
      <w:szCs w:val="24"/>
      <w:shd w:val="clear" w:color="auto" w:fill="006666"/>
      <w:lang w:val="x-none" w:eastAsia="x-none"/>
    </w:rPr>
  </w:style>
  <w:style w:type="character" w:customStyle="1" w:styleId="titreformulaireCar">
    <w:name w:val="titre formulaire Car"/>
    <w:link w:val="titreformulaire"/>
    <w:rsid w:val="009D1C42"/>
    <w:rPr>
      <w:rFonts w:ascii="Tahoma" w:eastAsia="Times New Roman" w:hAnsi="Tahoma" w:cs="Times New Roman"/>
      <w:b/>
      <w:color w:val="FFFFFF"/>
      <w:sz w:val="20"/>
      <w:szCs w:val="20"/>
      <w:lang w:eastAsia="ar-SA"/>
    </w:rPr>
  </w:style>
  <w:style w:type="paragraph" w:styleId="Paragraphedeliste">
    <w:name w:val="List Paragraph"/>
    <w:basedOn w:val="Normal"/>
    <w:uiPriority w:val="34"/>
    <w:qFormat/>
    <w:rsid w:val="009D1C4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Default">
    <w:name w:val="Default"/>
    <w:rsid w:val="009D1C42"/>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Titre7Car">
    <w:name w:val="Titre 7 Car"/>
    <w:basedOn w:val="Policepardfaut"/>
    <w:link w:val="Titre7"/>
    <w:uiPriority w:val="9"/>
    <w:semiHidden/>
    <w:rsid w:val="009D1C42"/>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D1C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1C42"/>
    <w:rPr>
      <w:rFonts w:ascii="Tahoma" w:hAnsi="Tahoma" w:cs="Tahoma"/>
      <w:sz w:val="16"/>
      <w:szCs w:val="16"/>
    </w:rPr>
  </w:style>
  <w:style w:type="paragraph" w:styleId="En-tte">
    <w:name w:val="header"/>
    <w:basedOn w:val="Normal"/>
    <w:link w:val="En-tteCar"/>
    <w:uiPriority w:val="99"/>
    <w:unhideWhenUsed/>
    <w:rsid w:val="00BF219A"/>
    <w:pPr>
      <w:tabs>
        <w:tab w:val="center" w:pos="4536"/>
        <w:tab w:val="right" w:pos="9072"/>
      </w:tabs>
      <w:spacing w:after="0" w:line="240" w:lineRule="auto"/>
    </w:pPr>
  </w:style>
  <w:style w:type="character" w:customStyle="1" w:styleId="En-tteCar">
    <w:name w:val="En-tête Car"/>
    <w:basedOn w:val="Policepardfaut"/>
    <w:link w:val="En-tte"/>
    <w:uiPriority w:val="99"/>
    <w:rsid w:val="00BF219A"/>
  </w:style>
  <w:style w:type="character" w:styleId="Textedelespacerserv">
    <w:name w:val="Placeholder Text"/>
    <w:basedOn w:val="Policepardfaut"/>
    <w:uiPriority w:val="99"/>
    <w:semiHidden/>
    <w:rsid w:val="00AD1E07"/>
    <w:rPr>
      <w:color w:val="808080"/>
    </w:rPr>
  </w:style>
  <w:style w:type="character" w:styleId="Marquedecommentaire">
    <w:name w:val="annotation reference"/>
    <w:basedOn w:val="Policepardfaut"/>
    <w:uiPriority w:val="99"/>
    <w:semiHidden/>
    <w:unhideWhenUsed/>
    <w:rsid w:val="005605CD"/>
    <w:rPr>
      <w:sz w:val="16"/>
      <w:szCs w:val="16"/>
    </w:rPr>
  </w:style>
  <w:style w:type="paragraph" w:styleId="Commentaire">
    <w:name w:val="annotation text"/>
    <w:basedOn w:val="Normal"/>
    <w:link w:val="CommentaireCar"/>
    <w:uiPriority w:val="99"/>
    <w:semiHidden/>
    <w:unhideWhenUsed/>
    <w:rsid w:val="005605CD"/>
    <w:pPr>
      <w:spacing w:line="240" w:lineRule="auto"/>
    </w:pPr>
    <w:rPr>
      <w:sz w:val="20"/>
      <w:szCs w:val="20"/>
    </w:rPr>
  </w:style>
  <w:style w:type="character" w:customStyle="1" w:styleId="CommentaireCar">
    <w:name w:val="Commentaire Car"/>
    <w:basedOn w:val="Policepardfaut"/>
    <w:link w:val="Commentaire"/>
    <w:uiPriority w:val="99"/>
    <w:semiHidden/>
    <w:rsid w:val="005605CD"/>
    <w:rPr>
      <w:sz w:val="20"/>
      <w:szCs w:val="20"/>
    </w:rPr>
  </w:style>
  <w:style w:type="paragraph" w:styleId="Objetducommentaire">
    <w:name w:val="annotation subject"/>
    <w:basedOn w:val="Commentaire"/>
    <w:next w:val="Commentaire"/>
    <w:link w:val="ObjetducommentaireCar"/>
    <w:uiPriority w:val="99"/>
    <w:semiHidden/>
    <w:unhideWhenUsed/>
    <w:rsid w:val="005605CD"/>
    <w:rPr>
      <w:b/>
      <w:bCs/>
    </w:rPr>
  </w:style>
  <w:style w:type="character" w:customStyle="1" w:styleId="ObjetducommentaireCar">
    <w:name w:val="Objet du commentaire Car"/>
    <w:basedOn w:val="CommentaireCar"/>
    <w:link w:val="Objetducommentaire"/>
    <w:uiPriority w:val="99"/>
    <w:semiHidden/>
    <w:rsid w:val="005605CD"/>
    <w:rPr>
      <w:b/>
      <w:bCs/>
      <w:sz w:val="20"/>
      <w:szCs w:val="20"/>
    </w:rPr>
  </w:style>
  <w:style w:type="paragraph" w:styleId="Rvision">
    <w:name w:val="Revision"/>
    <w:hidden/>
    <w:uiPriority w:val="99"/>
    <w:semiHidden/>
    <w:rsid w:val="00D54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90835CEA9F48E68136CE6F990C466D"/>
        <w:category>
          <w:name w:val="Général"/>
          <w:gallery w:val="placeholder"/>
        </w:category>
        <w:types>
          <w:type w:val="bbPlcHdr"/>
        </w:types>
        <w:behaviors>
          <w:behavior w:val="content"/>
        </w:behaviors>
        <w:guid w:val="{D8B0253F-D21E-4009-BA3C-05BEFCB1CA93}"/>
      </w:docPartPr>
      <w:docPartBody>
        <w:p w:rsidR="00916842" w:rsidRDefault="009A5FF4" w:rsidP="009A5FF4">
          <w:pPr>
            <w:pStyle w:val="7A90835CEA9F48E68136CE6F990C466D"/>
          </w:pPr>
          <w:r w:rsidRPr="00F87366">
            <w:rPr>
              <w:rFonts w:cs="Tahoma"/>
              <w:shd w:val="clear" w:color="auto" w:fill="FFFFFF" w:themeFill="background1"/>
            </w:rPr>
            <w:t>___________________</w:t>
          </w:r>
        </w:p>
      </w:docPartBody>
    </w:docPart>
    <w:docPart>
      <w:docPartPr>
        <w:name w:val="284326055C6445819C7041D09C179483"/>
        <w:category>
          <w:name w:val="Général"/>
          <w:gallery w:val="placeholder"/>
        </w:category>
        <w:types>
          <w:type w:val="bbPlcHdr"/>
        </w:types>
        <w:behaviors>
          <w:behavior w:val="content"/>
        </w:behaviors>
        <w:guid w:val="{1CFDFE90-747B-409F-AE78-08A1EC6A1452}"/>
      </w:docPartPr>
      <w:docPartBody>
        <w:p w:rsidR="00916842" w:rsidRDefault="009A5FF4" w:rsidP="009A5FF4">
          <w:pPr>
            <w:pStyle w:val="284326055C6445819C7041D09C179483"/>
          </w:pPr>
          <w:r w:rsidRPr="00F87366">
            <w:rPr>
              <w:rFonts w:cs="Tahoma"/>
              <w:shd w:val="clear" w:color="auto" w:fill="FFFFFF" w:themeFill="background1"/>
            </w:rPr>
            <w:t>_______</w:t>
          </w:r>
          <w:r w:rsidRPr="00F87366">
            <w:rPr>
              <w:shd w:val="clear" w:color="auto" w:fill="FFFFFF" w:themeFill="background1"/>
            </w:rPr>
            <w:t>________</w:t>
          </w:r>
        </w:p>
      </w:docPartBody>
    </w:docPart>
    <w:docPart>
      <w:docPartPr>
        <w:name w:val="138F58D1131344858CE2BFA6FA51EFC2"/>
        <w:category>
          <w:name w:val="Général"/>
          <w:gallery w:val="placeholder"/>
        </w:category>
        <w:types>
          <w:type w:val="bbPlcHdr"/>
        </w:types>
        <w:behaviors>
          <w:behavior w:val="content"/>
        </w:behaviors>
        <w:guid w:val="{4D6D7D50-D2DE-4002-839F-678564274781}"/>
      </w:docPartPr>
      <w:docPartBody>
        <w:p w:rsidR="00916842" w:rsidRDefault="009A5FF4" w:rsidP="009A5FF4">
          <w:pPr>
            <w:pStyle w:val="138F58D1131344858CE2BFA6FA51EFC2"/>
          </w:pPr>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7203EF9285C44B5DBD8184381B614D58"/>
        <w:category>
          <w:name w:val="Général"/>
          <w:gallery w:val="placeholder"/>
        </w:category>
        <w:types>
          <w:type w:val="bbPlcHdr"/>
        </w:types>
        <w:behaviors>
          <w:behavior w:val="content"/>
        </w:behaviors>
        <w:guid w:val="{87111045-17B2-4D23-9269-5C7197EB1392}"/>
      </w:docPartPr>
      <w:docPartBody>
        <w:p w:rsidR="00916842" w:rsidRDefault="009A5FF4" w:rsidP="009A5FF4">
          <w:pPr>
            <w:pStyle w:val="7203EF9285C44B5DBD8184381B614D58"/>
          </w:pPr>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5EDCCB50576C47AE93669163FA587A2A"/>
        <w:category>
          <w:name w:val="Général"/>
          <w:gallery w:val="placeholder"/>
        </w:category>
        <w:types>
          <w:type w:val="bbPlcHdr"/>
        </w:types>
        <w:behaviors>
          <w:behavior w:val="content"/>
        </w:behaviors>
        <w:guid w:val="{AB0B7D32-AB9E-4387-9D21-5DE76D6BA991}"/>
      </w:docPartPr>
      <w:docPartBody>
        <w:p w:rsidR="00916842" w:rsidRDefault="009A5FF4" w:rsidP="009A5FF4">
          <w:pPr>
            <w:pStyle w:val="5EDCCB50576C47AE93669163FA587A2A"/>
          </w:pPr>
          <w:r w:rsidRPr="00BD5F31">
            <w:rPr>
              <w:rFonts w:cs="Tahoma"/>
              <w:shd w:val="clear" w:color="auto" w:fill="FFFFFF" w:themeFill="background1"/>
            </w:rPr>
            <w:t>__________________</w:t>
          </w:r>
          <w:r w:rsidRPr="00BD5F31">
            <w:rPr>
              <w:shd w:val="clear" w:color="auto" w:fill="FFFFFF" w:themeFill="background1"/>
            </w:rPr>
            <w:t xml:space="preserve"> </w:t>
          </w:r>
        </w:p>
      </w:docPartBody>
    </w:docPart>
    <w:docPart>
      <w:docPartPr>
        <w:name w:val="F6BFEAF07DC54AF3B4203075919D6EFC"/>
        <w:category>
          <w:name w:val="Général"/>
          <w:gallery w:val="placeholder"/>
        </w:category>
        <w:types>
          <w:type w:val="bbPlcHdr"/>
        </w:types>
        <w:behaviors>
          <w:behavior w:val="content"/>
        </w:behaviors>
        <w:guid w:val="{957BFC42-9416-4A7C-9681-35F7BC927BCB}"/>
      </w:docPartPr>
      <w:docPartBody>
        <w:p w:rsidR="00916842" w:rsidRDefault="009A5FF4" w:rsidP="009A5FF4">
          <w:pPr>
            <w:pStyle w:val="F6BFEAF07DC54AF3B4203075919D6EFC"/>
          </w:pPr>
          <w:r w:rsidRPr="00F87366">
            <w:rPr>
              <w:rFonts w:cs="Tahoma"/>
              <w:shd w:val="clear" w:color="auto" w:fill="FFFFFF" w:themeFill="background1"/>
            </w:rPr>
            <w:t>__________________</w:t>
          </w:r>
        </w:p>
      </w:docPartBody>
    </w:docPart>
    <w:docPart>
      <w:docPartPr>
        <w:name w:val="B1E74035EC244396B164EB496CCEF6FC"/>
        <w:category>
          <w:name w:val="Général"/>
          <w:gallery w:val="placeholder"/>
        </w:category>
        <w:types>
          <w:type w:val="bbPlcHdr"/>
        </w:types>
        <w:behaviors>
          <w:behavior w:val="content"/>
        </w:behaviors>
        <w:guid w:val="{FE34F190-1428-4368-B431-3DAE048FD622}"/>
      </w:docPartPr>
      <w:docPartBody>
        <w:p w:rsidR="00916842" w:rsidRDefault="009A5FF4" w:rsidP="009A5FF4">
          <w:pPr>
            <w:pStyle w:val="B1E74035EC244396B164EB496CCEF6FC"/>
          </w:pPr>
          <w:r w:rsidRPr="00F87366">
            <w:rPr>
              <w:rFonts w:cs="Tahoma"/>
              <w:shd w:val="clear" w:color="auto" w:fill="FFFFFF" w:themeFill="background1"/>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F4"/>
    <w:rsid w:val="00261178"/>
    <w:rsid w:val="003E1974"/>
    <w:rsid w:val="00582D15"/>
    <w:rsid w:val="00672E43"/>
    <w:rsid w:val="00705182"/>
    <w:rsid w:val="00790F79"/>
    <w:rsid w:val="008C21E6"/>
    <w:rsid w:val="00916842"/>
    <w:rsid w:val="009A5FF4"/>
    <w:rsid w:val="00A348D1"/>
    <w:rsid w:val="00A53CA8"/>
    <w:rsid w:val="00A9264C"/>
    <w:rsid w:val="00EA26CE"/>
    <w:rsid w:val="00F65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90835CEA9F48E68136CE6F990C466D">
    <w:name w:val="7A90835CEA9F48E68136CE6F990C466D"/>
    <w:rsid w:val="009A5FF4"/>
  </w:style>
  <w:style w:type="paragraph" w:customStyle="1" w:styleId="284326055C6445819C7041D09C179483">
    <w:name w:val="284326055C6445819C7041D09C179483"/>
    <w:rsid w:val="009A5FF4"/>
  </w:style>
  <w:style w:type="paragraph" w:customStyle="1" w:styleId="138F58D1131344858CE2BFA6FA51EFC2">
    <w:name w:val="138F58D1131344858CE2BFA6FA51EFC2"/>
    <w:rsid w:val="009A5FF4"/>
  </w:style>
  <w:style w:type="paragraph" w:customStyle="1" w:styleId="7203EF9285C44B5DBD8184381B614D58">
    <w:name w:val="7203EF9285C44B5DBD8184381B614D58"/>
    <w:rsid w:val="009A5FF4"/>
  </w:style>
  <w:style w:type="paragraph" w:customStyle="1" w:styleId="5EDCCB50576C47AE93669163FA587A2A">
    <w:name w:val="5EDCCB50576C47AE93669163FA587A2A"/>
    <w:rsid w:val="009A5FF4"/>
  </w:style>
  <w:style w:type="paragraph" w:customStyle="1" w:styleId="F6BFEAF07DC54AF3B4203075919D6EFC">
    <w:name w:val="F6BFEAF07DC54AF3B4203075919D6EFC"/>
    <w:rsid w:val="009A5FF4"/>
  </w:style>
  <w:style w:type="paragraph" w:customStyle="1" w:styleId="B1E74035EC244396B164EB496CCEF6FC">
    <w:name w:val="B1E74035EC244396B164EB496CCEF6FC"/>
    <w:rsid w:val="009A5FF4"/>
  </w:style>
  <w:style w:type="character" w:styleId="Textedelespacerserv">
    <w:name w:val="Placeholder Text"/>
    <w:basedOn w:val="Policepardfaut"/>
    <w:uiPriority w:val="99"/>
    <w:semiHidden/>
    <w:rsid w:val="00A348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81E217505A44902E64367328614E" ma:contentTypeVersion="7" ma:contentTypeDescription="Crée un document." ma:contentTypeScope="" ma:versionID="eee4dcdc28a5d18a3df57921285e7a21">
  <xsd:schema xmlns:xsd="http://www.w3.org/2001/XMLSchema" xmlns:xs="http://www.w3.org/2001/XMLSchema" xmlns:p="http://schemas.microsoft.com/office/2006/metadata/properties" xmlns:ns2="48fe556a-39a6-4f3f-a025-dbafde8a9132" targetNamespace="http://schemas.microsoft.com/office/2006/metadata/properties" ma:root="true" ma:fieldsID="e5b05406929ffecd29d8fd82af22a3c8" ns2:_="">
    <xsd:import namespace="48fe556a-39a6-4f3f-a025-dbafde8a91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e556a-39a6-4f3f-a025-dbafde8a9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657C-4BCC-404B-B8FF-7C0C851C0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e556a-39a6-4f3f-a025-dbafde8a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B045A-9D2D-462A-8ECC-3D4EF7052B0B}">
  <ds:schemaRefs>
    <ds:schemaRef ds:uri="http://schemas.microsoft.com/sharepoint/v3/contenttype/forms"/>
  </ds:schemaRefs>
</ds:datastoreItem>
</file>

<file path=customXml/itemProps3.xml><?xml version="1.0" encoding="utf-8"?>
<ds:datastoreItem xmlns:ds="http://schemas.openxmlformats.org/officeDocument/2006/customXml" ds:itemID="{D077DA78-11D1-4045-A9F6-E4F0447793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5EAEEF-010C-4943-B3AD-9B478129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4393</Words>
  <Characters>24165</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yseult CAREME</dc:creator>
  <cp:lastModifiedBy>RABOTEUR , Marie-Line</cp:lastModifiedBy>
  <cp:revision>2</cp:revision>
  <dcterms:created xsi:type="dcterms:W3CDTF">2022-07-20T15:30:00Z</dcterms:created>
  <dcterms:modified xsi:type="dcterms:W3CDTF">2022-07-20T15:30:00Z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0x01010034A881E217505A44902E64367328614E</vt:lpwstr>
  </property>
</Properties>
</file>